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4754" w:rsidRPr="005035F2" w:rsidRDefault="00434754" w:rsidP="005035F2">
      <w:pPr>
        <w:pStyle w:val="a3"/>
        <w:jc w:val="center"/>
        <w:rPr>
          <w:rFonts w:ascii="Times New Roman" w:hAnsi="Times New Roman" w:cs="Times New Roman"/>
          <w:b/>
          <w:spacing w:val="12"/>
          <w:sz w:val="28"/>
          <w:szCs w:val="28"/>
          <w:lang w:eastAsia="ru-RU"/>
        </w:rPr>
      </w:pPr>
      <w:r w:rsidRPr="005035F2">
        <w:rPr>
          <w:rFonts w:ascii="Times New Roman" w:hAnsi="Times New Roman" w:cs="Times New Roman"/>
          <w:b/>
          <w:sz w:val="28"/>
          <w:szCs w:val="28"/>
          <w:lang w:eastAsia="ru-RU"/>
        </w:rPr>
        <w:t>Аналитический </w:t>
      </w:r>
      <w:r w:rsidRPr="005035F2">
        <w:rPr>
          <w:rFonts w:ascii="Times New Roman" w:hAnsi="Times New Roman" w:cs="Times New Roman"/>
          <w:b/>
          <w:spacing w:val="-4"/>
          <w:sz w:val="28"/>
          <w:szCs w:val="28"/>
          <w:lang w:eastAsia="ru-RU"/>
        </w:rPr>
        <w:t>отчёт</w:t>
      </w:r>
    </w:p>
    <w:p w:rsidR="00434754" w:rsidRPr="005035F2" w:rsidRDefault="00434754" w:rsidP="005035F2">
      <w:pPr>
        <w:pStyle w:val="a3"/>
        <w:jc w:val="center"/>
        <w:rPr>
          <w:rFonts w:ascii="Times New Roman" w:hAnsi="Times New Roman" w:cs="Times New Roman"/>
          <w:b/>
          <w:spacing w:val="12"/>
          <w:sz w:val="28"/>
          <w:szCs w:val="28"/>
          <w:lang w:eastAsia="ru-RU"/>
        </w:rPr>
      </w:pPr>
      <w:r w:rsidRPr="005035F2">
        <w:rPr>
          <w:rFonts w:ascii="Times New Roman" w:hAnsi="Times New Roman" w:cs="Times New Roman"/>
          <w:b/>
          <w:spacing w:val="12"/>
          <w:sz w:val="28"/>
          <w:szCs w:val="28"/>
          <w:lang w:eastAsia="ru-RU"/>
        </w:rPr>
        <w:t>о</w:t>
      </w:r>
      <w:r w:rsidRPr="005035F2">
        <w:rPr>
          <w:rFonts w:ascii="Times New Roman" w:hAnsi="Times New Roman" w:cs="Times New Roman"/>
          <w:b/>
          <w:spacing w:val="-11"/>
          <w:sz w:val="28"/>
          <w:szCs w:val="28"/>
          <w:lang w:eastAsia="ru-RU"/>
        </w:rPr>
        <w:t> </w:t>
      </w:r>
      <w:r w:rsidRPr="005035F2">
        <w:rPr>
          <w:rFonts w:ascii="Times New Roman" w:hAnsi="Times New Roman" w:cs="Times New Roman"/>
          <w:b/>
          <w:spacing w:val="12"/>
          <w:sz w:val="28"/>
          <w:szCs w:val="28"/>
          <w:lang w:eastAsia="ru-RU"/>
        </w:rPr>
        <w:t>результатах</w:t>
      </w:r>
      <w:r w:rsidRPr="005035F2">
        <w:rPr>
          <w:rFonts w:ascii="Times New Roman" w:hAnsi="Times New Roman" w:cs="Times New Roman"/>
          <w:b/>
          <w:spacing w:val="-9"/>
          <w:sz w:val="28"/>
          <w:szCs w:val="28"/>
          <w:lang w:eastAsia="ru-RU"/>
        </w:rPr>
        <w:t> </w:t>
      </w:r>
      <w:r w:rsidRPr="005035F2">
        <w:rPr>
          <w:rFonts w:ascii="Times New Roman" w:hAnsi="Times New Roman" w:cs="Times New Roman"/>
          <w:b/>
          <w:spacing w:val="12"/>
          <w:sz w:val="28"/>
          <w:szCs w:val="28"/>
          <w:lang w:eastAsia="ru-RU"/>
        </w:rPr>
        <w:t xml:space="preserve"> входного </w:t>
      </w:r>
      <w:r w:rsidRPr="005035F2">
        <w:rPr>
          <w:rFonts w:ascii="Times New Roman" w:hAnsi="Times New Roman" w:cs="Times New Roman"/>
          <w:b/>
          <w:spacing w:val="12"/>
          <w:sz w:val="28"/>
          <w:szCs w:val="28"/>
          <w:lang w:eastAsia="ru-RU"/>
        </w:rPr>
        <w:t>мониторинга воспитател</w:t>
      </w:r>
      <w:r w:rsidRPr="005035F2">
        <w:rPr>
          <w:rFonts w:ascii="Times New Roman" w:hAnsi="Times New Roman" w:cs="Times New Roman"/>
          <w:b/>
          <w:spacing w:val="12"/>
          <w:sz w:val="28"/>
          <w:szCs w:val="28"/>
          <w:lang w:eastAsia="ru-RU"/>
        </w:rPr>
        <w:t>ьно - образовательного процесса  за 2026-2027 учебный год в разновозрастной группе компенсирующей направленности</w:t>
      </w:r>
    </w:p>
    <w:p w:rsidR="00434754" w:rsidRPr="005035F2" w:rsidRDefault="00434754" w:rsidP="005035F2">
      <w:pPr>
        <w:pStyle w:val="a3"/>
        <w:jc w:val="center"/>
        <w:rPr>
          <w:rFonts w:ascii="Times New Roman" w:hAnsi="Times New Roman" w:cs="Times New Roman"/>
          <w:b/>
          <w:spacing w:val="12"/>
          <w:sz w:val="28"/>
          <w:szCs w:val="28"/>
          <w:lang w:eastAsia="ru-RU"/>
        </w:rPr>
      </w:pPr>
      <w:r w:rsidRPr="005035F2">
        <w:rPr>
          <w:rFonts w:ascii="Times New Roman" w:hAnsi="Times New Roman" w:cs="Times New Roman"/>
          <w:b/>
          <w:spacing w:val="12"/>
          <w:sz w:val="28"/>
          <w:szCs w:val="28"/>
          <w:lang w:eastAsia="ru-RU"/>
        </w:rPr>
        <w:t>(старший дошкольный возраст</w:t>
      </w:r>
      <w:r w:rsidR="005035F2">
        <w:rPr>
          <w:rFonts w:ascii="Times New Roman" w:hAnsi="Times New Roman" w:cs="Times New Roman"/>
          <w:b/>
          <w:spacing w:val="12"/>
          <w:sz w:val="28"/>
          <w:szCs w:val="28"/>
          <w:lang w:eastAsia="ru-RU"/>
        </w:rPr>
        <w:t xml:space="preserve"> 5-7 лет</w:t>
      </w:r>
      <w:r w:rsidRPr="005035F2">
        <w:rPr>
          <w:rFonts w:ascii="Times New Roman" w:hAnsi="Times New Roman" w:cs="Times New Roman"/>
          <w:b/>
          <w:spacing w:val="12"/>
          <w:sz w:val="28"/>
          <w:szCs w:val="28"/>
          <w:lang w:eastAsia="ru-RU"/>
        </w:rPr>
        <w:t>)</w:t>
      </w:r>
    </w:p>
    <w:p w:rsidR="00434754" w:rsidRPr="005035F2" w:rsidRDefault="00434754" w:rsidP="005035F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86B1B" w:rsidRPr="005035F2" w:rsidRDefault="00E86B1B" w:rsidP="005035F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035F2">
        <w:rPr>
          <w:rFonts w:ascii="Times New Roman" w:hAnsi="Times New Roman" w:cs="Times New Roman"/>
          <w:sz w:val="28"/>
          <w:szCs w:val="28"/>
        </w:rPr>
        <w:t>Состав группы:</w:t>
      </w:r>
    </w:p>
    <w:p w:rsidR="00E86B1B" w:rsidRPr="005035F2" w:rsidRDefault="00E86B1B" w:rsidP="005035F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035F2">
        <w:rPr>
          <w:rFonts w:ascii="Times New Roman" w:hAnsi="Times New Roman" w:cs="Times New Roman"/>
          <w:sz w:val="28"/>
          <w:szCs w:val="28"/>
        </w:rPr>
        <w:t>Девочек - 5  человек</w:t>
      </w:r>
    </w:p>
    <w:p w:rsidR="00E86B1B" w:rsidRPr="005035F2" w:rsidRDefault="00E86B1B" w:rsidP="005035F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035F2">
        <w:rPr>
          <w:rFonts w:ascii="Times New Roman" w:hAnsi="Times New Roman" w:cs="Times New Roman"/>
          <w:sz w:val="28"/>
          <w:szCs w:val="28"/>
        </w:rPr>
        <w:t>Мальчиков – 5 человек.</w:t>
      </w:r>
    </w:p>
    <w:p w:rsidR="005035F2" w:rsidRPr="005035F2" w:rsidRDefault="005035F2" w:rsidP="005035F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035F2">
        <w:rPr>
          <w:rFonts w:ascii="Times New Roman" w:hAnsi="Times New Roman" w:cs="Times New Roman"/>
          <w:sz w:val="28"/>
          <w:szCs w:val="28"/>
        </w:rPr>
        <w:t>2019 года рождения – 4 ребёнка</w:t>
      </w:r>
    </w:p>
    <w:p w:rsidR="005035F2" w:rsidRPr="005035F2" w:rsidRDefault="005035F2" w:rsidP="005035F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035F2">
        <w:rPr>
          <w:rFonts w:ascii="Times New Roman" w:hAnsi="Times New Roman" w:cs="Times New Roman"/>
          <w:sz w:val="28"/>
          <w:szCs w:val="28"/>
        </w:rPr>
        <w:t>2020 г.р. – 4 ребёнка</w:t>
      </w:r>
    </w:p>
    <w:p w:rsidR="005035F2" w:rsidRPr="005035F2" w:rsidRDefault="005035F2" w:rsidP="005035F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035F2">
        <w:rPr>
          <w:rFonts w:ascii="Times New Roman" w:hAnsi="Times New Roman" w:cs="Times New Roman"/>
          <w:sz w:val="28"/>
          <w:szCs w:val="28"/>
        </w:rPr>
        <w:t>2021 г.р – 2 ребёнка</w:t>
      </w:r>
    </w:p>
    <w:p w:rsidR="005035F2" w:rsidRPr="005035F2" w:rsidRDefault="005035F2" w:rsidP="005035F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035F2">
        <w:rPr>
          <w:rFonts w:ascii="Times New Roman" w:hAnsi="Times New Roman" w:cs="Times New Roman"/>
          <w:sz w:val="28"/>
          <w:szCs w:val="28"/>
        </w:rPr>
        <w:t xml:space="preserve">В ходе мониторинга  было обследовано 10 детей. </w:t>
      </w:r>
    </w:p>
    <w:p w:rsidR="005035F2" w:rsidRPr="005035F2" w:rsidRDefault="005035F2" w:rsidP="005035F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D24CE1" w:rsidRPr="005035F2" w:rsidRDefault="00434754" w:rsidP="005035F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035F2">
        <w:rPr>
          <w:rFonts w:ascii="Times New Roman" w:hAnsi="Times New Roman" w:cs="Times New Roman"/>
          <w:sz w:val="28"/>
          <w:szCs w:val="28"/>
        </w:rPr>
        <w:t>Педагогический мониторинг осуществляется в группе компенсирующей направленности</w:t>
      </w:r>
      <w:r w:rsidR="005035F2">
        <w:rPr>
          <w:rFonts w:ascii="Times New Roman" w:hAnsi="Times New Roman" w:cs="Times New Roman"/>
          <w:sz w:val="28"/>
          <w:szCs w:val="28"/>
        </w:rPr>
        <w:t xml:space="preserve">. </w:t>
      </w:r>
      <w:r w:rsidRPr="005035F2">
        <w:rPr>
          <w:rFonts w:ascii="Times New Roman" w:hAnsi="Times New Roman" w:cs="Times New Roman"/>
          <w:sz w:val="28"/>
          <w:szCs w:val="28"/>
        </w:rPr>
        <w:t xml:space="preserve"> Организация образова</w:t>
      </w:r>
      <w:r w:rsidR="005035F2">
        <w:rPr>
          <w:rFonts w:ascii="Times New Roman" w:hAnsi="Times New Roman" w:cs="Times New Roman"/>
          <w:sz w:val="28"/>
          <w:szCs w:val="28"/>
        </w:rPr>
        <w:t>тельного процесса проходила</w:t>
      </w:r>
      <w:r w:rsidRPr="005035F2">
        <w:rPr>
          <w:rFonts w:ascii="Times New Roman" w:hAnsi="Times New Roman" w:cs="Times New Roman"/>
          <w:sz w:val="28"/>
          <w:szCs w:val="28"/>
        </w:rPr>
        <w:t xml:space="preserve"> в соответствии с требованиями СаНПина, учебным планом, календарно-тематическим планом по разделам программы на учебный год, с возрастом и индивидуальны</w:t>
      </w:r>
      <w:r w:rsidR="00D24CE1" w:rsidRPr="005035F2">
        <w:rPr>
          <w:rFonts w:ascii="Times New Roman" w:hAnsi="Times New Roman" w:cs="Times New Roman"/>
          <w:sz w:val="28"/>
          <w:szCs w:val="28"/>
        </w:rPr>
        <w:t>ми особенностями воспитанников</w:t>
      </w:r>
      <w:r w:rsidRPr="005035F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24CE1" w:rsidRPr="005035F2" w:rsidRDefault="00434754" w:rsidP="005035F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035F2">
        <w:rPr>
          <w:rFonts w:ascii="Times New Roman" w:hAnsi="Times New Roman" w:cs="Times New Roman"/>
          <w:sz w:val="28"/>
          <w:szCs w:val="28"/>
        </w:rPr>
        <w:t xml:space="preserve">Цель мониторинга: </w:t>
      </w:r>
      <w:r w:rsidR="00D24CE1" w:rsidRPr="005035F2">
        <w:rPr>
          <w:rFonts w:ascii="Times New Roman" w:hAnsi="Times New Roman" w:cs="Times New Roman"/>
          <w:sz w:val="28"/>
          <w:szCs w:val="28"/>
        </w:rPr>
        <w:t>п</w:t>
      </w:r>
      <w:r w:rsidR="00D24CE1" w:rsidRPr="005035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олучение  данных об исходном уровне развития  ребёнка, и  на их основе планирование эффективной  коррекционно-развивающей  работы. </w:t>
      </w:r>
    </w:p>
    <w:p w:rsidR="00D24CE1" w:rsidRPr="005035F2" w:rsidRDefault="00D24CE1" w:rsidP="005035F2">
      <w:pPr>
        <w:pStyle w:val="a3"/>
        <w:ind w:firstLine="708"/>
        <w:jc w:val="both"/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</w:pPr>
      <w:r w:rsidRPr="005035F2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Задачи:</w:t>
      </w:r>
    </w:p>
    <w:p w:rsidR="00D24CE1" w:rsidRPr="005035F2" w:rsidRDefault="00D24CE1" w:rsidP="005035F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035F2">
        <w:rPr>
          <w:rFonts w:ascii="Times New Roman" w:hAnsi="Times New Roman" w:cs="Times New Roman"/>
          <w:sz w:val="28"/>
          <w:szCs w:val="28"/>
        </w:rPr>
        <w:t xml:space="preserve">1.Определение уровня интеллектуального развития. </w:t>
      </w:r>
    </w:p>
    <w:p w:rsidR="00D24CE1" w:rsidRPr="005035F2" w:rsidRDefault="00D24CE1" w:rsidP="005035F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035F2">
        <w:rPr>
          <w:rFonts w:ascii="Times New Roman" w:hAnsi="Times New Roman" w:cs="Times New Roman"/>
          <w:sz w:val="28"/>
          <w:szCs w:val="28"/>
        </w:rPr>
        <w:t xml:space="preserve">2.Оценка речевого развития. </w:t>
      </w:r>
    </w:p>
    <w:p w:rsidR="00D24CE1" w:rsidRPr="005035F2" w:rsidRDefault="00D24CE1" w:rsidP="005035F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035F2">
        <w:rPr>
          <w:rFonts w:ascii="Times New Roman" w:hAnsi="Times New Roman" w:cs="Times New Roman"/>
          <w:sz w:val="28"/>
          <w:szCs w:val="28"/>
        </w:rPr>
        <w:t xml:space="preserve">3.Выявление психомоторного развития. </w:t>
      </w:r>
    </w:p>
    <w:p w:rsidR="00D24CE1" w:rsidRPr="005035F2" w:rsidRDefault="00D24CE1" w:rsidP="005035F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035F2">
        <w:rPr>
          <w:rFonts w:ascii="Times New Roman" w:hAnsi="Times New Roman" w:cs="Times New Roman"/>
          <w:sz w:val="28"/>
          <w:szCs w:val="28"/>
        </w:rPr>
        <w:t xml:space="preserve">4.Оценка социально-психологического развития. </w:t>
      </w:r>
    </w:p>
    <w:p w:rsidR="00D24CE1" w:rsidRPr="005035F2" w:rsidRDefault="00D24CE1" w:rsidP="005035F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035F2">
        <w:rPr>
          <w:rFonts w:ascii="Times New Roman" w:hAnsi="Times New Roman" w:cs="Times New Roman"/>
          <w:sz w:val="28"/>
          <w:szCs w:val="28"/>
        </w:rPr>
        <w:t>5. Выявить уровень физического развития.</w:t>
      </w:r>
    </w:p>
    <w:p w:rsidR="00D24CE1" w:rsidRPr="005035F2" w:rsidRDefault="00D24CE1" w:rsidP="005035F2">
      <w:pPr>
        <w:pStyle w:val="a3"/>
        <w:jc w:val="both"/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</w:pPr>
      <w:r w:rsidRPr="005035F2">
        <w:rPr>
          <w:rFonts w:ascii="Times New Roman" w:hAnsi="Times New Roman" w:cs="Times New Roman"/>
          <w:sz w:val="28"/>
          <w:szCs w:val="28"/>
        </w:rPr>
        <w:t xml:space="preserve"> 6. Определить уровень социально-личностного развития</w:t>
      </w:r>
    </w:p>
    <w:p w:rsidR="00D24CE1" w:rsidRPr="005035F2" w:rsidRDefault="00D24CE1" w:rsidP="005035F2">
      <w:pPr>
        <w:pStyle w:val="a3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D24CE1" w:rsidRPr="005035F2" w:rsidRDefault="00434754" w:rsidP="005035F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035F2">
        <w:rPr>
          <w:rFonts w:ascii="Times New Roman" w:hAnsi="Times New Roman" w:cs="Times New Roman"/>
          <w:sz w:val="28"/>
          <w:szCs w:val="28"/>
        </w:rPr>
        <w:t xml:space="preserve">Объектом мониторинга являются целевые ориентиры усвоения воспитанниками основной образовательной программы. Субъект мониторинга – </w:t>
      </w:r>
      <w:r w:rsidR="00D24CE1" w:rsidRPr="005035F2">
        <w:rPr>
          <w:rFonts w:ascii="Times New Roman" w:hAnsi="Times New Roman" w:cs="Times New Roman"/>
          <w:sz w:val="28"/>
          <w:szCs w:val="28"/>
        </w:rPr>
        <w:t xml:space="preserve">дети дошкольного возраста </w:t>
      </w:r>
      <w:r w:rsidRPr="005035F2">
        <w:rPr>
          <w:rFonts w:ascii="Times New Roman" w:hAnsi="Times New Roman" w:cs="Times New Roman"/>
          <w:sz w:val="28"/>
          <w:szCs w:val="28"/>
        </w:rPr>
        <w:t xml:space="preserve">старшего дошкольного возраста. </w:t>
      </w:r>
    </w:p>
    <w:p w:rsidR="00A96204" w:rsidRDefault="00434754" w:rsidP="005035F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035F2">
        <w:rPr>
          <w:rFonts w:ascii="Times New Roman" w:hAnsi="Times New Roman" w:cs="Times New Roman"/>
          <w:sz w:val="28"/>
          <w:szCs w:val="28"/>
        </w:rPr>
        <w:t xml:space="preserve">Форма проведения мониторинга: наблюдения за детьми, игры, беседы, экспертные оценки, индивидуальные и подгрупповые занятия. </w:t>
      </w:r>
    </w:p>
    <w:p w:rsidR="005035F2" w:rsidRPr="005035F2" w:rsidRDefault="005035F2" w:rsidP="005035F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 входной диагностики (общий)</w:t>
      </w:r>
    </w:p>
    <w:p w:rsidR="005035F2" w:rsidRPr="005035F2" w:rsidRDefault="00B603D4" w:rsidP="005035F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E4645">
        <w:rPr>
          <w:noProof/>
          <w:lang w:eastAsia="ru-RU"/>
        </w:rPr>
        <w:drawing>
          <wp:inline distT="0" distB="0" distL="0" distR="0" wp14:anchorId="51C7EB1E" wp14:editId="7D93B569">
            <wp:extent cx="4029075" cy="1457325"/>
            <wp:effectExtent l="0" t="0" r="9525" b="9525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FA6A30" w:rsidRPr="005035F2" w:rsidRDefault="00FA6A30" w:rsidP="005035F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035F2">
        <w:rPr>
          <w:rFonts w:ascii="Times New Roman" w:hAnsi="Times New Roman" w:cs="Times New Roman"/>
          <w:sz w:val="28"/>
          <w:szCs w:val="28"/>
        </w:rPr>
        <w:t xml:space="preserve"> </w:t>
      </w:r>
      <w:r w:rsidR="00A96204" w:rsidRPr="005035F2">
        <w:rPr>
          <w:rFonts w:ascii="Times New Roman" w:hAnsi="Times New Roman" w:cs="Times New Roman"/>
          <w:sz w:val="28"/>
          <w:szCs w:val="28"/>
        </w:rPr>
        <w:t xml:space="preserve">«Речевое развитие». </w:t>
      </w:r>
    </w:p>
    <w:p w:rsidR="005035F2" w:rsidRDefault="00434754" w:rsidP="005035F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035F2">
        <w:rPr>
          <w:rFonts w:ascii="Times New Roman" w:hAnsi="Times New Roman" w:cs="Times New Roman"/>
          <w:sz w:val="28"/>
          <w:szCs w:val="28"/>
        </w:rPr>
        <w:lastRenderedPageBreak/>
        <w:t xml:space="preserve">Дети продемонстрировали </w:t>
      </w:r>
      <w:r w:rsidR="00A96204" w:rsidRPr="005035F2">
        <w:rPr>
          <w:rFonts w:ascii="Times New Roman" w:hAnsi="Times New Roman" w:cs="Times New Roman"/>
          <w:sz w:val="28"/>
          <w:szCs w:val="28"/>
        </w:rPr>
        <w:t>не</w:t>
      </w:r>
      <w:r w:rsidRPr="005035F2">
        <w:rPr>
          <w:rFonts w:ascii="Times New Roman" w:hAnsi="Times New Roman" w:cs="Times New Roman"/>
          <w:sz w:val="28"/>
          <w:szCs w:val="28"/>
        </w:rPr>
        <w:t xml:space="preserve">достаточные результаты в разделе "Развитие фонематического восприятия". Большинство воспитанников </w:t>
      </w:r>
      <w:r w:rsidR="00A96204" w:rsidRPr="005035F2">
        <w:rPr>
          <w:rFonts w:ascii="Times New Roman" w:hAnsi="Times New Roman" w:cs="Times New Roman"/>
          <w:sz w:val="28"/>
          <w:szCs w:val="28"/>
        </w:rPr>
        <w:t xml:space="preserve">не </w:t>
      </w:r>
      <w:r w:rsidRPr="005035F2">
        <w:rPr>
          <w:rFonts w:ascii="Times New Roman" w:hAnsi="Times New Roman" w:cs="Times New Roman"/>
          <w:sz w:val="28"/>
          <w:szCs w:val="28"/>
        </w:rPr>
        <w:t xml:space="preserve">владеет навыками анализа звуковой структуры слов. Они </w:t>
      </w:r>
      <w:r w:rsidR="00A96204" w:rsidRPr="005035F2">
        <w:rPr>
          <w:rFonts w:ascii="Times New Roman" w:hAnsi="Times New Roman" w:cs="Times New Roman"/>
          <w:sz w:val="28"/>
          <w:szCs w:val="28"/>
        </w:rPr>
        <w:t xml:space="preserve">не </w:t>
      </w:r>
      <w:r w:rsidRPr="005035F2">
        <w:rPr>
          <w:rFonts w:ascii="Times New Roman" w:hAnsi="Times New Roman" w:cs="Times New Roman"/>
          <w:sz w:val="28"/>
          <w:szCs w:val="28"/>
        </w:rPr>
        <w:t xml:space="preserve">могут выделять ударные гласные и согласные звуки в начале и конце слова, а также определять позицию звука с помощью наглядных схем. </w:t>
      </w:r>
    </w:p>
    <w:p w:rsidR="005035F2" w:rsidRDefault="00434754" w:rsidP="005035F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035F2">
        <w:rPr>
          <w:rFonts w:ascii="Times New Roman" w:hAnsi="Times New Roman" w:cs="Times New Roman"/>
          <w:sz w:val="28"/>
          <w:szCs w:val="28"/>
        </w:rPr>
        <w:t xml:space="preserve">Большая часть детей </w:t>
      </w:r>
      <w:r w:rsidR="00A96204" w:rsidRPr="005035F2">
        <w:rPr>
          <w:rFonts w:ascii="Times New Roman" w:hAnsi="Times New Roman" w:cs="Times New Roman"/>
          <w:sz w:val="28"/>
          <w:szCs w:val="28"/>
        </w:rPr>
        <w:t xml:space="preserve">не </w:t>
      </w:r>
      <w:r w:rsidRPr="005035F2">
        <w:rPr>
          <w:rFonts w:ascii="Times New Roman" w:hAnsi="Times New Roman" w:cs="Times New Roman"/>
          <w:sz w:val="28"/>
          <w:szCs w:val="28"/>
        </w:rPr>
        <w:t>умеет использовать условно-графическое обозначение гласных, согласных и твердых и мягких</w:t>
      </w:r>
      <w:r w:rsidR="00A96204" w:rsidRPr="005035F2">
        <w:rPr>
          <w:rFonts w:ascii="Times New Roman" w:hAnsi="Times New Roman" w:cs="Times New Roman"/>
          <w:sz w:val="28"/>
          <w:szCs w:val="28"/>
        </w:rPr>
        <w:t xml:space="preserve"> соглас</w:t>
      </w:r>
      <w:r w:rsidR="00B603D4">
        <w:rPr>
          <w:rFonts w:ascii="Times New Roman" w:hAnsi="Times New Roman" w:cs="Times New Roman"/>
          <w:sz w:val="28"/>
          <w:szCs w:val="28"/>
        </w:rPr>
        <w:t xml:space="preserve">ных звуков. Детям </w:t>
      </w:r>
      <w:r w:rsidR="00A96204" w:rsidRPr="005035F2">
        <w:rPr>
          <w:rFonts w:ascii="Times New Roman" w:hAnsi="Times New Roman" w:cs="Times New Roman"/>
          <w:sz w:val="28"/>
          <w:szCs w:val="28"/>
        </w:rPr>
        <w:t xml:space="preserve">сложно выполнять </w:t>
      </w:r>
      <w:r w:rsidRPr="005035F2">
        <w:rPr>
          <w:rFonts w:ascii="Times New Roman" w:hAnsi="Times New Roman" w:cs="Times New Roman"/>
          <w:sz w:val="28"/>
          <w:szCs w:val="28"/>
        </w:rPr>
        <w:t xml:space="preserve"> звуковой анализ и синтез слогов, односложных и двусложных слов, а так</w:t>
      </w:r>
      <w:r w:rsidR="00A96204" w:rsidRPr="005035F2">
        <w:rPr>
          <w:rFonts w:ascii="Times New Roman" w:hAnsi="Times New Roman" w:cs="Times New Roman"/>
          <w:sz w:val="28"/>
          <w:szCs w:val="28"/>
        </w:rPr>
        <w:t xml:space="preserve">же </w:t>
      </w:r>
      <w:r w:rsidRPr="005035F2">
        <w:rPr>
          <w:rFonts w:ascii="Times New Roman" w:hAnsi="Times New Roman" w:cs="Times New Roman"/>
          <w:sz w:val="28"/>
          <w:szCs w:val="28"/>
        </w:rPr>
        <w:t xml:space="preserve"> делить слова на слоги. Кроме того, они</w:t>
      </w:r>
      <w:r w:rsidR="00A96204" w:rsidRPr="005035F2">
        <w:rPr>
          <w:rFonts w:ascii="Times New Roman" w:hAnsi="Times New Roman" w:cs="Times New Roman"/>
          <w:sz w:val="28"/>
          <w:szCs w:val="28"/>
        </w:rPr>
        <w:t xml:space="preserve"> слабо </w:t>
      </w:r>
      <w:r w:rsidRPr="005035F2">
        <w:rPr>
          <w:rFonts w:ascii="Times New Roman" w:hAnsi="Times New Roman" w:cs="Times New Roman"/>
          <w:sz w:val="28"/>
          <w:szCs w:val="28"/>
        </w:rPr>
        <w:t xml:space="preserve"> проявляют интерес к письму и чтению, </w:t>
      </w:r>
      <w:r w:rsidR="00A96204" w:rsidRPr="005035F2">
        <w:rPr>
          <w:rFonts w:ascii="Times New Roman" w:hAnsi="Times New Roman" w:cs="Times New Roman"/>
          <w:sz w:val="28"/>
          <w:szCs w:val="28"/>
        </w:rPr>
        <w:t xml:space="preserve">не знают </w:t>
      </w:r>
      <w:r w:rsidRPr="005035F2">
        <w:rPr>
          <w:rFonts w:ascii="Times New Roman" w:hAnsi="Times New Roman" w:cs="Times New Roman"/>
          <w:sz w:val="28"/>
          <w:szCs w:val="28"/>
        </w:rPr>
        <w:t xml:space="preserve"> буквы. Дети </w:t>
      </w:r>
      <w:r w:rsidR="00A96204" w:rsidRPr="005035F2">
        <w:rPr>
          <w:rFonts w:ascii="Times New Roman" w:hAnsi="Times New Roman" w:cs="Times New Roman"/>
          <w:sz w:val="28"/>
          <w:szCs w:val="28"/>
        </w:rPr>
        <w:t xml:space="preserve">с неохотно </w:t>
      </w:r>
      <w:r w:rsidRPr="005035F2">
        <w:rPr>
          <w:rFonts w:ascii="Times New Roman" w:hAnsi="Times New Roman" w:cs="Times New Roman"/>
          <w:sz w:val="28"/>
          <w:szCs w:val="28"/>
        </w:rPr>
        <w:t xml:space="preserve">проявляют инициативу и активность в общении; </w:t>
      </w:r>
      <w:r w:rsidR="00A96204" w:rsidRPr="005035F2">
        <w:rPr>
          <w:rFonts w:ascii="Times New Roman" w:hAnsi="Times New Roman" w:cs="Times New Roman"/>
          <w:sz w:val="28"/>
          <w:szCs w:val="28"/>
        </w:rPr>
        <w:t xml:space="preserve"> не могут решать </w:t>
      </w:r>
      <w:r w:rsidRPr="005035F2">
        <w:rPr>
          <w:rFonts w:ascii="Times New Roman" w:hAnsi="Times New Roman" w:cs="Times New Roman"/>
          <w:sz w:val="28"/>
          <w:szCs w:val="28"/>
        </w:rPr>
        <w:t xml:space="preserve"> бытовые и игровые задачи посредством общения со взрослыми и сверстниками. </w:t>
      </w:r>
    </w:p>
    <w:p w:rsidR="00FA6A30" w:rsidRPr="005035F2" w:rsidRDefault="00A96204" w:rsidP="005035F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035F2">
        <w:rPr>
          <w:rFonts w:ascii="Times New Roman" w:hAnsi="Times New Roman" w:cs="Times New Roman"/>
          <w:sz w:val="28"/>
          <w:szCs w:val="28"/>
        </w:rPr>
        <w:t xml:space="preserve">Отсутствует инициатива </w:t>
      </w:r>
      <w:r w:rsidR="00434754" w:rsidRPr="005035F2">
        <w:rPr>
          <w:rFonts w:ascii="Times New Roman" w:hAnsi="Times New Roman" w:cs="Times New Roman"/>
          <w:sz w:val="28"/>
          <w:szCs w:val="28"/>
        </w:rPr>
        <w:t xml:space="preserve"> в разговоре, </w:t>
      </w:r>
      <w:r w:rsidRPr="005035F2">
        <w:rPr>
          <w:rFonts w:ascii="Times New Roman" w:hAnsi="Times New Roman" w:cs="Times New Roman"/>
          <w:sz w:val="28"/>
          <w:szCs w:val="28"/>
        </w:rPr>
        <w:t xml:space="preserve"> односложно </w:t>
      </w:r>
      <w:r w:rsidR="00434754" w:rsidRPr="005035F2">
        <w:rPr>
          <w:rFonts w:ascii="Times New Roman" w:hAnsi="Times New Roman" w:cs="Times New Roman"/>
          <w:sz w:val="28"/>
          <w:szCs w:val="28"/>
        </w:rPr>
        <w:t xml:space="preserve">отвечают на вопросы, </w:t>
      </w:r>
      <w:r w:rsidRPr="005035F2">
        <w:rPr>
          <w:rFonts w:ascii="Times New Roman" w:hAnsi="Times New Roman" w:cs="Times New Roman"/>
          <w:sz w:val="28"/>
          <w:szCs w:val="28"/>
        </w:rPr>
        <w:t xml:space="preserve">не задают  встречные, использует односложные </w:t>
      </w:r>
      <w:r w:rsidR="00434754" w:rsidRPr="005035F2">
        <w:rPr>
          <w:rFonts w:ascii="Times New Roman" w:hAnsi="Times New Roman" w:cs="Times New Roman"/>
          <w:sz w:val="28"/>
          <w:szCs w:val="28"/>
        </w:rPr>
        <w:t xml:space="preserve"> формы объяснительной речи. Самостоятельно </w:t>
      </w:r>
      <w:r w:rsidRPr="005035F2">
        <w:rPr>
          <w:rFonts w:ascii="Times New Roman" w:hAnsi="Times New Roman" w:cs="Times New Roman"/>
          <w:sz w:val="28"/>
          <w:szCs w:val="28"/>
        </w:rPr>
        <w:t xml:space="preserve"> не могут пересказывать  </w:t>
      </w:r>
      <w:r w:rsidR="00434754" w:rsidRPr="005035F2">
        <w:rPr>
          <w:rFonts w:ascii="Times New Roman" w:hAnsi="Times New Roman" w:cs="Times New Roman"/>
          <w:sz w:val="28"/>
          <w:szCs w:val="28"/>
        </w:rPr>
        <w:t xml:space="preserve"> с</w:t>
      </w:r>
      <w:r w:rsidRPr="005035F2">
        <w:rPr>
          <w:rFonts w:ascii="Times New Roman" w:hAnsi="Times New Roman" w:cs="Times New Roman"/>
          <w:sz w:val="28"/>
          <w:szCs w:val="28"/>
        </w:rPr>
        <w:t xml:space="preserve">казки, только </w:t>
      </w:r>
      <w:r w:rsidR="00434754" w:rsidRPr="005035F2">
        <w:rPr>
          <w:rFonts w:ascii="Times New Roman" w:hAnsi="Times New Roman" w:cs="Times New Roman"/>
          <w:sz w:val="28"/>
          <w:szCs w:val="28"/>
        </w:rPr>
        <w:t xml:space="preserve"> помощью взрослого составляет описательные рассказы и загадки. Словарь детей</w:t>
      </w:r>
      <w:r w:rsidRPr="005035F2">
        <w:rPr>
          <w:rFonts w:ascii="Times New Roman" w:hAnsi="Times New Roman" w:cs="Times New Roman"/>
          <w:sz w:val="28"/>
          <w:szCs w:val="28"/>
        </w:rPr>
        <w:t xml:space="preserve"> ограничен .</w:t>
      </w:r>
      <w:r w:rsidR="00434754" w:rsidRPr="005035F2">
        <w:rPr>
          <w:rFonts w:ascii="Times New Roman" w:hAnsi="Times New Roman" w:cs="Times New Roman"/>
          <w:sz w:val="28"/>
          <w:szCs w:val="28"/>
        </w:rPr>
        <w:t xml:space="preserve"> </w:t>
      </w:r>
      <w:r w:rsidRPr="005035F2">
        <w:rPr>
          <w:rFonts w:ascii="Times New Roman" w:hAnsi="Times New Roman" w:cs="Times New Roman"/>
          <w:sz w:val="28"/>
          <w:szCs w:val="28"/>
        </w:rPr>
        <w:t xml:space="preserve"> Не знают </w:t>
      </w:r>
      <w:r w:rsidR="00434754" w:rsidRPr="005035F2">
        <w:rPr>
          <w:rFonts w:ascii="Times New Roman" w:hAnsi="Times New Roman" w:cs="Times New Roman"/>
          <w:sz w:val="28"/>
          <w:szCs w:val="28"/>
        </w:rPr>
        <w:t xml:space="preserve">профессий, социальных учреждений, </w:t>
      </w:r>
      <w:r w:rsidR="00FA6A30" w:rsidRPr="005035F2">
        <w:rPr>
          <w:rFonts w:ascii="Times New Roman" w:hAnsi="Times New Roman" w:cs="Times New Roman"/>
          <w:sz w:val="28"/>
          <w:szCs w:val="28"/>
        </w:rPr>
        <w:t xml:space="preserve">не могут глаголами обозначать </w:t>
      </w:r>
      <w:r w:rsidR="00434754" w:rsidRPr="005035F2">
        <w:rPr>
          <w:rFonts w:ascii="Times New Roman" w:hAnsi="Times New Roman" w:cs="Times New Roman"/>
          <w:sz w:val="28"/>
          <w:szCs w:val="28"/>
        </w:rPr>
        <w:t>трудовые действия людей разных професс</w:t>
      </w:r>
      <w:r w:rsidR="00FA6A30" w:rsidRPr="005035F2">
        <w:rPr>
          <w:rFonts w:ascii="Times New Roman" w:hAnsi="Times New Roman" w:cs="Times New Roman"/>
          <w:sz w:val="28"/>
          <w:szCs w:val="28"/>
        </w:rPr>
        <w:t>ий.  Сложно с подбором обобщающих  слов, синонимов, антонимов. Речь не связанная и не последовательная.</w:t>
      </w:r>
    </w:p>
    <w:p w:rsidR="00FA6A30" w:rsidRPr="005035F2" w:rsidRDefault="00434754" w:rsidP="005035F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035F2">
        <w:rPr>
          <w:rFonts w:ascii="Times New Roman" w:hAnsi="Times New Roman" w:cs="Times New Roman"/>
          <w:sz w:val="28"/>
          <w:szCs w:val="28"/>
        </w:rPr>
        <w:t xml:space="preserve"> </w:t>
      </w:r>
      <w:r w:rsidR="005035F2">
        <w:rPr>
          <w:rFonts w:ascii="Times New Roman" w:hAnsi="Times New Roman" w:cs="Times New Roman"/>
          <w:sz w:val="28"/>
          <w:szCs w:val="28"/>
        </w:rPr>
        <w:tab/>
      </w:r>
      <w:r w:rsidRPr="005035F2">
        <w:rPr>
          <w:rFonts w:ascii="Times New Roman" w:hAnsi="Times New Roman" w:cs="Times New Roman"/>
          <w:sz w:val="28"/>
          <w:szCs w:val="28"/>
        </w:rPr>
        <w:t xml:space="preserve">«Социально-коммуникативное развитие» </w:t>
      </w:r>
    </w:p>
    <w:p w:rsidR="00E86B1B" w:rsidRPr="005035F2" w:rsidRDefault="00FA6A30" w:rsidP="005035F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035F2">
        <w:rPr>
          <w:rFonts w:ascii="Times New Roman" w:hAnsi="Times New Roman" w:cs="Times New Roman"/>
          <w:sz w:val="28"/>
          <w:szCs w:val="28"/>
        </w:rPr>
        <w:t xml:space="preserve">Детям очень сложно </w:t>
      </w:r>
      <w:r w:rsidR="00434754" w:rsidRPr="005035F2">
        <w:rPr>
          <w:rFonts w:ascii="Times New Roman" w:hAnsi="Times New Roman" w:cs="Times New Roman"/>
          <w:sz w:val="28"/>
          <w:szCs w:val="28"/>
        </w:rPr>
        <w:t xml:space="preserve"> соблюдать правила поведения в общественных местах, в общении со взросл</w:t>
      </w:r>
      <w:r w:rsidRPr="005035F2">
        <w:rPr>
          <w:rFonts w:ascii="Times New Roman" w:hAnsi="Times New Roman" w:cs="Times New Roman"/>
          <w:sz w:val="28"/>
          <w:szCs w:val="28"/>
        </w:rPr>
        <w:t>ыми и сверстниками, в природе.  Не всегда м</w:t>
      </w:r>
      <w:r w:rsidR="00434754" w:rsidRPr="005035F2">
        <w:rPr>
          <w:rFonts w:ascii="Times New Roman" w:hAnsi="Times New Roman" w:cs="Times New Roman"/>
          <w:sz w:val="28"/>
          <w:szCs w:val="28"/>
        </w:rPr>
        <w:t xml:space="preserve">огут дать нравственную оценку своим и чужим поступкам/ действиям. Имеют </w:t>
      </w:r>
      <w:r w:rsidRPr="005035F2">
        <w:rPr>
          <w:rFonts w:ascii="Times New Roman" w:hAnsi="Times New Roman" w:cs="Times New Roman"/>
          <w:sz w:val="28"/>
          <w:szCs w:val="28"/>
        </w:rPr>
        <w:t xml:space="preserve">ограниченные </w:t>
      </w:r>
      <w:r w:rsidR="00434754" w:rsidRPr="005035F2">
        <w:rPr>
          <w:rFonts w:ascii="Times New Roman" w:hAnsi="Times New Roman" w:cs="Times New Roman"/>
          <w:sz w:val="28"/>
          <w:szCs w:val="28"/>
        </w:rPr>
        <w:t xml:space="preserve">предпочтение в игре, выборе видов труда и творчества. Дети </w:t>
      </w:r>
      <w:r w:rsidRPr="005035F2">
        <w:rPr>
          <w:rFonts w:ascii="Times New Roman" w:hAnsi="Times New Roman" w:cs="Times New Roman"/>
          <w:sz w:val="28"/>
          <w:szCs w:val="28"/>
        </w:rPr>
        <w:t xml:space="preserve">не </w:t>
      </w:r>
      <w:r w:rsidR="00434754" w:rsidRPr="005035F2">
        <w:rPr>
          <w:rFonts w:ascii="Times New Roman" w:hAnsi="Times New Roman" w:cs="Times New Roman"/>
          <w:sz w:val="28"/>
          <w:szCs w:val="28"/>
        </w:rPr>
        <w:t xml:space="preserve">активно принимают участие в коллективных играх, </w:t>
      </w:r>
      <w:r w:rsidRPr="005035F2">
        <w:rPr>
          <w:rFonts w:ascii="Times New Roman" w:hAnsi="Times New Roman" w:cs="Times New Roman"/>
          <w:sz w:val="28"/>
          <w:szCs w:val="28"/>
        </w:rPr>
        <w:t xml:space="preserve"> </w:t>
      </w:r>
      <w:r w:rsidR="00434754" w:rsidRPr="005035F2">
        <w:rPr>
          <w:rFonts w:ascii="Times New Roman" w:hAnsi="Times New Roman" w:cs="Times New Roman"/>
          <w:sz w:val="28"/>
          <w:szCs w:val="28"/>
        </w:rPr>
        <w:t>организуют</w:t>
      </w:r>
      <w:r w:rsidRPr="005035F2">
        <w:rPr>
          <w:rFonts w:ascii="Times New Roman" w:hAnsi="Times New Roman" w:cs="Times New Roman"/>
          <w:sz w:val="28"/>
          <w:szCs w:val="28"/>
        </w:rPr>
        <w:t xml:space="preserve"> однотипные </w:t>
      </w:r>
      <w:r w:rsidR="00434754" w:rsidRPr="005035F2">
        <w:rPr>
          <w:rFonts w:ascii="Times New Roman" w:hAnsi="Times New Roman" w:cs="Times New Roman"/>
          <w:sz w:val="28"/>
          <w:szCs w:val="28"/>
        </w:rPr>
        <w:t xml:space="preserve"> игры </w:t>
      </w:r>
      <w:r w:rsidRPr="005035F2">
        <w:rPr>
          <w:rFonts w:ascii="Times New Roman" w:hAnsi="Times New Roman" w:cs="Times New Roman"/>
          <w:sz w:val="28"/>
          <w:szCs w:val="28"/>
        </w:rPr>
        <w:t>на бытовые и сказочные сюжеты. Не о</w:t>
      </w:r>
      <w:r w:rsidR="00434754" w:rsidRPr="005035F2">
        <w:rPr>
          <w:rFonts w:ascii="Times New Roman" w:hAnsi="Times New Roman" w:cs="Times New Roman"/>
          <w:sz w:val="28"/>
          <w:szCs w:val="28"/>
        </w:rPr>
        <w:t>хотно выполняю</w:t>
      </w:r>
      <w:r w:rsidRPr="005035F2">
        <w:rPr>
          <w:rFonts w:ascii="Times New Roman" w:hAnsi="Times New Roman" w:cs="Times New Roman"/>
          <w:sz w:val="28"/>
          <w:szCs w:val="28"/>
        </w:rPr>
        <w:t xml:space="preserve">т поручения взрослого,  сложно  участвовать </w:t>
      </w:r>
      <w:r w:rsidR="00434754" w:rsidRPr="005035F2">
        <w:rPr>
          <w:rFonts w:ascii="Times New Roman" w:hAnsi="Times New Roman" w:cs="Times New Roman"/>
          <w:sz w:val="28"/>
          <w:szCs w:val="28"/>
        </w:rPr>
        <w:t xml:space="preserve"> в продуктивной, </w:t>
      </w:r>
      <w:r w:rsidRPr="005035F2">
        <w:rPr>
          <w:rFonts w:ascii="Times New Roman" w:hAnsi="Times New Roman" w:cs="Times New Roman"/>
          <w:sz w:val="28"/>
          <w:szCs w:val="28"/>
        </w:rPr>
        <w:t xml:space="preserve">трудовой деятельности и </w:t>
      </w:r>
      <w:r w:rsidR="00434754" w:rsidRPr="005035F2">
        <w:rPr>
          <w:rFonts w:ascii="Times New Roman" w:hAnsi="Times New Roman" w:cs="Times New Roman"/>
          <w:sz w:val="28"/>
          <w:szCs w:val="28"/>
        </w:rPr>
        <w:t xml:space="preserve"> в совместной деятельности. Это связано, в основном с психологическими особенностями детей. </w:t>
      </w:r>
    </w:p>
    <w:p w:rsidR="00E86B1B" w:rsidRPr="005035F2" w:rsidRDefault="00434754" w:rsidP="005035F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035F2">
        <w:rPr>
          <w:rFonts w:ascii="Times New Roman" w:hAnsi="Times New Roman" w:cs="Times New Roman"/>
          <w:sz w:val="28"/>
          <w:szCs w:val="28"/>
        </w:rPr>
        <w:t xml:space="preserve">«Познавательное развитие» </w:t>
      </w:r>
    </w:p>
    <w:p w:rsidR="00E86B1B" w:rsidRPr="005035F2" w:rsidRDefault="00E86B1B" w:rsidP="005035F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035F2">
        <w:rPr>
          <w:rFonts w:ascii="Times New Roman" w:hAnsi="Times New Roman" w:cs="Times New Roman"/>
          <w:sz w:val="28"/>
          <w:szCs w:val="28"/>
        </w:rPr>
        <w:t xml:space="preserve">У многих отсутствуют </w:t>
      </w:r>
      <w:r w:rsidR="00434754" w:rsidRPr="005035F2">
        <w:rPr>
          <w:rFonts w:ascii="Times New Roman" w:hAnsi="Times New Roman" w:cs="Times New Roman"/>
          <w:sz w:val="28"/>
          <w:szCs w:val="28"/>
        </w:rPr>
        <w:t xml:space="preserve">познавательные интересы, </w:t>
      </w:r>
      <w:r w:rsidRPr="005035F2">
        <w:rPr>
          <w:rFonts w:ascii="Times New Roman" w:hAnsi="Times New Roman" w:cs="Times New Roman"/>
          <w:sz w:val="28"/>
          <w:szCs w:val="28"/>
        </w:rPr>
        <w:t>не имеют дифференцированных представлений</w:t>
      </w:r>
      <w:r w:rsidR="00434754" w:rsidRPr="005035F2">
        <w:rPr>
          <w:rFonts w:ascii="Times New Roman" w:hAnsi="Times New Roman" w:cs="Times New Roman"/>
          <w:sz w:val="28"/>
          <w:szCs w:val="28"/>
        </w:rPr>
        <w:t xml:space="preserve"> о мире, </w:t>
      </w:r>
      <w:r w:rsidRPr="005035F2">
        <w:rPr>
          <w:rFonts w:ascii="Times New Roman" w:hAnsi="Times New Roman" w:cs="Times New Roman"/>
          <w:sz w:val="28"/>
          <w:szCs w:val="28"/>
        </w:rPr>
        <w:t xml:space="preserve"> не могут отражать </w:t>
      </w:r>
      <w:r w:rsidR="00434754" w:rsidRPr="005035F2">
        <w:rPr>
          <w:rFonts w:ascii="Times New Roman" w:hAnsi="Times New Roman" w:cs="Times New Roman"/>
          <w:sz w:val="28"/>
          <w:szCs w:val="28"/>
        </w:rPr>
        <w:t xml:space="preserve"> свои чувства и впечатления в предпочи</w:t>
      </w:r>
      <w:r w:rsidRPr="005035F2">
        <w:rPr>
          <w:rFonts w:ascii="Times New Roman" w:hAnsi="Times New Roman" w:cs="Times New Roman"/>
          <w:sz w:val="28"/>
          <w:szCs w:val="28"/>
        </w:rPr>
        <w:t>таемой деятельности. Низкий объем</w:t>
      </w:r>
      <w:r w:rsidR="00434754" w:rsidRPr="005035F2">
        <w:rPr>
          <w:rFonts w:ascii="Times New Roman" w:hAnsi="Times New Roman" w:cs="Times New Roman"/>
          <w:sz w:val="28"/>
          <w:szCs w:val="28"/>
        </w:rPr>
        <w:t xml:space="preserve"> представлений о многообразии мира растений и животных, о последовательности сезонных измене</w:t>
      </w:r>
      <w:r w:rsidRPr="005035F2">
        <w:rPr>
          <w:rFonts w:ascii="Times New Roman" w:hAnsi="Times New Roman" w:cs="Times New Roman"/>
          <w:sz w:val="28"/>
          <w:szCs w:val="28"/>
        </w:rPr>
        <w:t xml:space="preserve">ний в природе и в жизни людей. Не все </w:t>
      </w:r>
      <w:r w:rsidR="00434754" w:rsidRPr="005035F2">
        <w:rPr>
          <w:rFonts w:ascii="Times New Roman" w:hAnsi="Times New Roman" w:cs="Times New Roman"/>
          <w:sz w:val="28"/>
          <w:szCs w:val="28"/>
        </w:rPr>
        <w:t xml:space="preserve"> сенсорные эталоны и пространственные представления</w:t>
      </w:r>
      <w:r w:rsidRPr="005035F2">
        <w:rPr>
          <w:rFonts w:ascii="Times New Roman" w:hAnsi="Times New Roman" w:cs="Times New Roman"/>
          <w:sz w:val="28"/>
          <w:szCs w:val="28"/>
        </w:rPr>
        <w:t xml:space="preserve"> усвоены. Не все дети в</w:t>
      </w:r>
      <w:r w:rsidR="00434754" w:rsidRPr="005035F2">
        <w:rPr>
          <w:rFonts w:ascii="Times New Roman" w:hAnsi="Times New Roman" w:cs="Times New Roman"/>
          <w:sz w:val="28"/>
          <w:szCs w:val="28"/>
        </w:rPr>
        <w:t>ладеют умениями пользоваться числами и цифрами для обозначения количества и результата сравнения в</w:t>
      </w:r>
      <w:r w:rsidRPr="005035F2">
        <w:rPr>
          <w:rFonts w:ascii="Times New Roman" w:hAnsi="Times New Roman" w:cs="Times New Roman"/>
          <w:sz w:val="28"/>
          <w:szCs w:val="28"/>
        </w:rPr>
        <w:t xml:space="preserve"> пределах первого десятка. Не </w:t>
      </w:r>
      <w:r w:rsidR="00434754" w:rsidRPr="005035F2">
        <w:rPr>
          <w:rFonts w:ascii="Times New Roman" w:hAnsi="Times New Roman" w:cs="Times New Roman"/>
          <w:sz w:val="28"/>
          <w:szCs w:val="28"/>
        </w:rPr>
        <w:t>научились сравнивать и классифицировать предмет</w:t>
      </w:r>
      <w:r w:rsidRPr="005035F2">
        <w:rPr>
          <w:rFonts w:ascii="Times New Roman" w:hAnsi="Times New Roman" w:cs="Times New Roman"/>
          <w:sz w:val="28"/>
          <w:szCs w:val="28"/>
        </w:rPr>
        <w:t xml:space="preserve">ы по разным признакам, </w:t>
      </w:r>
      <w:r w:rsidR="00434754" w:rsidRPr="005035F2">
        <w:rPr>
          <w:rFonts w:ascii="Times New Roman" w:hAnsi="Times New Roman" w:cs="Times New Roman"/>
          <w:sz w:val="28"/>
          <w:szCs w:val="28"/>
        </w:rPr>
        <w:t xml:space="preserve"> увеличивать и уменьшать числа на один, два, присчитывать</w:t>
      </w:r>
      <w:r w:rsidRPr="005035F2">
        <w:rPr>
          <w:rFonts w:ascii="Times New Roman" w:hAnsi="Times New Roman" w:cs="Times New Roman"/>
          <w:sz w:val="28"/>
          <w:szCs w:val="28"/>
        </w:rPr>
        <w:t xml:space="preserve"> и отсчитывать по одному. </w:t>
      </w:r>
      <w:r w:rsidR="00434754" w:rsidRPr="005035F2">
        <w:rPr>
          <w:rFonts w:ascii="Times New Roman" w:hAnsi="Times New Roman" w:cs="Times New Roman"/>
          <w:sz w:val="28"/>
          <w:szCs w:val="28"/>
        </w:rPr>
        <w:t>Большинство детей знают арифметические знаки +, -, =. Знания, умения и н</w:t>
      </w:r>
      <w:r w:rsidRPr="005035F2">
        <w:rPr>
          <w:rFonts w:ascii="Times New Roman" w:hAnsi="Times New Roman" w:cs="Times New Roman"/>
          <w:sz w:val="28"/>
          <w:szCs w:val="28"/>
        </w:rPr>
        <w:t>авыки детей на не высоком уровне</w:t>
      </w:r>
      <w:r w:rsidR="00434754" w:rsidRPr="005035F2">
        <w:rPr>
          <w:rFonts w:ascii="Times New Roman" w:hAnsi="Times New Roman" w:cs="Times New Roman"/>
          <w:sz w:val="28"/>
          <w:szCs w:val="28"/>
        </w:rPr>
        <w:t>, при выполнении з</w:t>
      </w:r>
      <w:r w:rsidRPr="005035F2">
        <w:rPr>
          <w:rFonts w:ascii="Times New Roman" w:hAnsi="Times New Roman" w:cs="Times New Roman"/>
          <w:sz w:val="28"/>
          <w:szCs w:val="28"/>
        </w:rPr>
        <w:t xml:space="preserve">аданий воспитанникам требуется </w:t>
      </w:r>
      <w:r w:rsidR="00434754" w:rsidRPr="005035F2">
        <w:rPr>
          <w:rFonts w:ascii="Times New Roman" w:hAnsi="Times New Roman" w:cs="Times New Roman"/>
          <w:sz w:val="28"/>
          <w:szCs w:val="28"/>
        </w:rPr>
        <w:t xml:space="preserve"> направляюща</w:t>
      </w:r>
      <w:r w:rsidRPr="005035F2">
        <w:rPr>
          <w:rFonts w:ascii="Times New Roman" w:hAnsi="Times New Roman" w:cs="Times New Roman"/>
          <w:sz w:val="28"/>
          <w:szCs w:val="28"/>
        </w:rPr>
        <w:t>я помощью взрослого и контроль.</w:t>
      </w:r>
    </w:p>
    <w:p w:rsidR="00E86B1B" w:rsidRPr="005035F2" w:rsidRDefault="00E86B1B" w:rsidP="005035F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035F2">
        <w:rPr>
          <w:rFonts w:ascii="Times New Roman" w:hAnsi="Times New Roman" w:cs="Times New Roman"/>
          <w:sz w:val="28"/>
          <w:szCs w:val="28"/>
        </w:rPr>
        <w:t xml:space="preserve">  </w:t>
      </w:r>
      <w:r w:rsidR="005035F2">
        <w:rPr>
          <w:rFonts w:ascii="Times New Roman" w:hAnsi="Times New Roman" w:cs="Times New Roman"/>
          <w:sz w:val="28"/>
          <w:szCs w:val="28"/>
        </w:rPr>
        <w:tab/>
      </w:r>
      <w:r w:rsidRPr="005035F2">
        <w:rPr>
          <w:rFonts w:ascii="Times New Roman" w:hAnsi="Times New Roman" w:cs="Times New Roman"/>
          <w:sz w:val="28"/>
          <w:szCs w:val="28"/>
        </w:rPr>
        <w:t xml:space="preserve"> </w:t>
      </w:r>
      <w:r w:rsidR="00434754" w:rsidRPr="005035F2">
        <w:rPr>
          <w:rFonts w:ascii="Times New Roman" w:hAnsi="Times New Roman" w:cs="Times New Roman"/>
          <w:sz w:val="28"/>
          <w:szCs w:val="28"/>
        </w:rPr>
        <w:t>«Художественно – эстетическое развитие»</w:t>
      </w:r>
      <w:r w:rsidRPr="005035F2">
        <w:rPr>
          <w:rFonts w:ascii="Times New Roman" w:hAnsi="Times New Roman" w:cs="Times New Roman"/>
          <w:sz w:val="28"/>
          <w:szCs w:val="28"/>
        </w:rPr>
        <w:t>.</w:t>
      </w:r>
      <w:r w:rsidR="00434754" w:rsidRPr="005035F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86B1B" w:rsidRPr="005035F2" w:rsidRDefault="00E86B1B" w:rsidP="005035F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035F2">
        <w:rPr>
          <w:rFonts w:ascii="Times New Roman" w:hAnsi="Times New Roman" w:cs="Times New Roman"/>
          <w:sz w:val="28"/>
          <w:szCs w:val="28"/>
        </w:rPr>
        <w:lastRenderedPageBreak/>
        <w:t xml:space="preserve">Дети не могут </w:t>
      </w:r>
      <w:r w:rsidR="00434754" w:rsidRPr="005035F2">
        <w:rPr>
          <w:rFonts w:ascii="Times New Roman" w:hAnsi="Times New Roman" w:cs="Times New Roman"/>
          <w:sz w:val="28"/>
          <w:szCs w:val="28"/>
        </w:rPr>
        <w:t>конструировать по собственном</w:t>
      </w:r>
      <w:r w:rsidRPr="005035F2">
        <w:rPr>
          <w:rFonts w:ascii="Times New Roman" w:hAnsi="Times New Roman" w:cs="Times New Roman"/>
          <w:sz w:val="28"/>
          <w:szCs w:val="28"/>
        </w:rPr>
        <w:t xml:space="preserve">у замыслу, использовать </w:t>
      </w:r>
      <w:r w:rsidR="00434754" w:rsidRPr="005035F2">
        <w:rPr>
          <w:rFonts w:ascii="Times New Roman" w:hAnsi="Times New Roman" w:cs="Times New Roman"/>
          <w:sz w:val="28"/>
          <w:szCs w:val="28"/>
        </w:rPr>
        <w:t>схематические изображения для решения несл</w:t>
      </w:r>
      <w:r w:rsidRPr="005035F2">
        <w:rPr>
          <w:rFonts w:ascii="Times New Roman" w:hAnsi="Times New Roman" w:cs="Times New Roman"/>
          <w:sz w:val="28"/>
          <w:szCs w:val="28"/>
        </w:rPr>
        <w:t xml:space="preserve">ожных задач, строить по схеме.  Не получаются </w:t>
      </w:r>
      <w:r w:rsidR="00434754" w:rsidRPr="005035F2">
        <w:rPr>
          <w:rFonts w:ascii="Times New Roman" w:hAnsi="Times New Roman" w:cs="Times New Roman"/>
          <w:sz w:val="28"/>
          <w:szCs w:val="28"/>
        </w:rPr>
        <w:t xml:space="preserve"> вы</w:t>
      </w:r>
      <w:r w:rsidRPr="005035F2">
        <w:rPr>
          <w:rFonts w:ascii="Times New Roman" w:hAnsi="Times New Roman" w:cs="Times New Roman"/>
          <w:sz w:val="28"/>
          <w:szCs w:val="28"/>
        </w:rPr>
        <w:t>полнять танцевальные движения. Не м</w:t>
      </w:r>
      <w:r w:rsidR="00434754" w:rsidRPr="005035F2">
        <w:rPr>
          <w:rFonts w:ascii="Times New Roman" w:hAnsi="Times New Roman" w:cs="Times New Roman"/>
          <w:sz w:val="28"/>
          <w:szCs w:val="28"/>
        </w:rPr>
        <w:t>огут ритмично двигаться по характеру музыки, самостоятельно инсценировать содержание песен, хороводов, испы</w:t>
      </w:r>
      <w:r w:rsidRPr="005035F2">
        <w:rPr>
          <w:rFonts w:ascii="Times New Roman" w:hAnsi="Times New Roman" w:cs="Times New Roman"/>
          <w:sz w:val="28"/>
          <w:szCs w:val="28"/>
        </w:rPr>
        <w:t xml:space="preserve">тывать </w:t>
      </w:r>
      <w:r w:rsidR="00434754" w:rsidRPr="005035F2">
        <w:rPr>
          <w:rFonts w:ascii="Times New Roman" w:hAnsi="Times New Roman" w:cs="Times New Roman"/>
          <w:sz w:val="28"/>
          <w:szCs w:val="28"/>
        </w:rPr>
        <w:t xml:space="preserve"> эмоциональное удовольствие. </w:t>
      </w:r>
    </w:p>
    <w:p w:rsidR="007D6CC9" w:rsidRPr="005035F2" w:rsidRDefault="00E86B1B" w:rsidP="005035F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035F2">
        <w:rPr>
          <w:rFonts w:ascii="Times New Roman" w:hAnsi="Times New Roman" w:cs="Times New Roman"/>
          <w:sz w:val="28"/>
          <w:szCs w:val="28"/>
        </w:rPr>
        <w:t>«Физическое развитие».</w:t>
      </w:r>
    </w:p>
    <w:p w:rsidR="00E86B1B" w:rsidRPr="005035F2" w:rsidRDefault="00E86B1B" w:rsidP="005035F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035F2">
        <w:rPr>
          <w:rFonts w:ascii="Times New Roman" w:hAnsi="Times New Roman" w:cs="Times New Roman"/>
          <w:sz w:val="28"/>
          <w:szCs w:val="28"/>
        </w:rPr>
        <w:t xml:space="preserve">Дети умеют аккуратно и быстро одеваться и раздеваться. Хорошо и быстро бегают на короткие дистанции. Не могут выполнять прыжки, перепрыгивать через скакалку. Не могут метать предметы в цель, корзину, отбивать </w:t>
      </w:r>
      <w:r w:rsidR="00B603D4">
        <w:rPr>
          <w:rFonts w:ascii="Times New Roman" w:hAnsi="Times New Roman" w:cs="Times New Roman"/>
          <w:sz w:val="28"/>
          <w:szCs w:val="28"/>
        </w:rPr>
        <w:t xml:space="preserve">и вести </w:t>
      </w:r>
      <w:bookmarkStart w:id="0" w:name="_GoBack"/>
      <w:bookmarkEnd w:id="0"/>
      <w:r w:rsidRPr="005035F2">
        <w:rPr>
          <w:rFonts w:ascii="Times New Roman" w:hAnsi="Times New Roman" w:cs="Times New Roman"/>
          <w:sz w:val="28"/>
          <w:szCs w:val="28"/>
        </w:rPr>
        <w:t>мяч.</w:t>
      </w:r>
    </w:p>
    <w:sectPr w:rsidR="00E86B1B" w:rsidRPr="005035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17242F"/>
    <w:multiLevelType w:val="multilevel"/>
    <w:tmpl w:val="CD3AC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4EFD"/>
    <w:rsid w:val="00434754"/>
    <w:rsid w:val="005035F2"/>
    <w:rsid w:val="007D6CC9"/>
    <w:rsid w:val="009B4EFD"/>
    <w:rsid w:val="00A96204"/>
    <w:rsid w:val="00B603D4"/>
    <w:rsid w:val="00D24CE1"/>
    <w:rsid w:val="00E86B1B"/>
    <w:rsid w:val="00FA6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34754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5035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035F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34754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5035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035F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729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7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443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0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hart" Target="charts/chart1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.xlsx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Начало года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Высокий</c:v>
                </c:pt>
                <c:pt idx="1">
                  <c:v>Средний</c:v>
                </c:pt>
                <c:pt idx="2">
                  <c:v>Низкий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0.1</c:v>
                </c:pt>
                <c:pt idx="1">
                  <c:v>0.2</c:v>
                </c:pt>
                <c:pt idx="2">
                  <c:v>0.7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Конец года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Высокий</c:v>
                </c:pt>
                <c:pt idx="1">
                  <c:v>Средний</c:v>
                </c:pt>
                <c:pt idx="2">
                  <c:v>Низкий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</c:v>
                </c:pt>
                <c:pt idx="1">
                  <c:v>0</c:v>
                </c:pt>
                <c:pt idx="2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pyramid"/>
        <c:axId val="214870656"/>
        <c:axId val="216768896"/>
        <c:axId val="0"/>
      </c:bar3DChart>
      <c:catAx>
        <c:axId val="21487065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216768896"/>
        <c:crosses val="autoZero"/>
        <c:auto val="1"/>
        <c:lblAlgn val="ctr"/>
        <c:lblOffset val="100"/>
        <c:noMultiLvlLbl val="0"/>
      </c:catAx>
      <c:valAx>
        <c:axId val="216768896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214870656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2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3</Pages>
  <Words>739</Words>
  <Characters>4217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</dc:creator>
  <cp:keywords/>
  <dc:description/>
  <cp:lastModifiedBy>Валентина</cp:lastModifiedBy>
  <cp:revision>2</cp:revision>
  <dcterms:created xsi:type="dcterms:W3CDTF">2026-10-11T10:22:00Z</dcterms:created>
  <dcterms:modified xsi:type="dcterms:W3CDTF">2026-10-11T11:26:00Z</dcterms:modified>
</cp:coreProperties>
</file>