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0C7" w:rsidRPr="001570C7" w:rsidRDefault="001570C7" w:rsidP="001570C7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570C7" w:rsidRPr="001570C7" w:rsidRDefault="001570C7" w:rsidP="001570C7">
      <w:pPr>
        <w:pStyle w:val="a4"/>
        <w:jc w:val="center"/>
        <w:rPr>
          <w:rFonts w:ascii="Times New Roman" w:eastAsia="Times New Roman" w:hAnsi="Times New Roman" w:cs="Times New Roman"/>
          <w:b/>
          <w:bCs/>
          <w:color w:val="333333"/>
          <w:sz w:val="56"/>
          <w:szCs w:val="56"/>
          <w:lang w:eastAsia="ru-RU"/>
        </w:rPr>
      </w:pPr>
    </w:p>
    <w:p w:rsidR="009D28E8" w:rsidRPr="00C455C0" w:rsidRDefault="00C455C0" w:rsidP="00C455C0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55C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Самообразование</w:t>
      </w:r>
    </w:p>
    <w:p w:rsidR="009D28E8" w:rsidRPr="00C455C0" w:rsidRDefault="009D28E8" w:rsidP="001570C7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D28E8" w:rsidRPr="00C455C0" w:rsidRDefault="009D28E8" w:rsidP="001570C7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55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Тема:</w:t>
      </w:r>
    </w:p>
    <w:p w:rsidR="00922691" w:rsidRPr="00C455C0" w:rsidRDefault="009D28E8" w:rsidP="001570C7">
      <w:pPr>
        <w:pStyle w:val="a4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455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«</w:t>
      </w:r>
      <w:r w:rsidR="001570C7" w:rsidRPr="00C455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Сенсорное развитие </w:t>
      </w:r>
    </w:p>
    <w:p w:rsidR="009D28E8" w:rsidRPr="00C455C0" w:rsidRDefault="001570C7" w:rsidP="001570C7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55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детей дошкольного</w:t>
      </w:r>
      <w:r w:rsidR="009D28E8" w:rsidRPr="00C455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возраста</w:t>
      </w:r>
      <w:r w:rsidR="00310E1E" w:rsidRPr="00C455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с ОВЗ</w:t>
      </w:r>
      <w:r w:rsidR="009D28E8" w:rsidRPr="00C455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»</w:t>
      </w:r>
    </w:p>
    <w:p w:rsidR="009D28E8" w:rsidRPr="00C455C0" w:rsidRDefault="009D28E8" w:rsidP="001570C7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9D28E8" w:rsidRPr="00C455C0" w:rsidRDefault="00C455C0" w:rsidP="001570C7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455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2026-2027</w:t>
      </w:r>
      <w:r w:rsidR="009D28E8" w:rsidRPr="00C455C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учебный год</w:t>
      </w:r>
    </w:p>
    <w:p w:rsidR="009D28E8" w:rsidRPr="00C455C0" w:rsidRDefault="009D28E8" w:rsidP="001570C7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570C7" w:rsidRPr="001570C7" w:rsidRDefault="001570C7" w:rsidP="001570C7">
      <w:pPr>
        <w:pStyle w:val="a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570C7" w:rsidRPr="00C455C0" w:rsidRDefault="001570C7" w:rsidP="00922691">
      <w:pPr>
        <w:pStyle w:val="a4"/>
        <w:jc w:val="both"/>
        <w:rPr>
          <w:rFonts w:cs="Times New Roman"/>
          <w:sz w:val="28"/>
          <w:szCs w:val="28"/>
          <w:lang w:eastAsia="ru-RU"/>
        </w:rPr>
      </w:pP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Цель:</w:t>
      </w:r>
      <w:r w:rsidRPr="009226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педагогической компетенции в вопросах сенсорного развития детей 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дошкольного 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возраста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с ОВЗ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Задачи:</w:t>
      </w:r>
    </w:p>
    <w:p w:rsidR="009D28E8" w:rsidRPr="00922691" w:rsidRDefault="009D28E8" w:rsidP="00B021AE">
      <w:pPr>
        <w:pStyle w:val="a4"/>
        <w:numPr>
          <w:ilvl w:val="0"/>
          <w:numId w:val="1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совершенствовать знания о сенсорном воспитании детей 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дошкольного 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возраста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с ОВЗ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D28E8" w:rsidRPr="00922691" w:rsidRDefault="009D28E8" w:rsidP="00B021AE">
      <w:pPr>
        <w:pStyle w:val="a4"/>
        <w:numPr>
          <w:ilvl w:val="0"/>
          <w:numId w:val="1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обогатить развивающую среду </w:t>
      </w:r>
      <w:r w:rsidR="00C455C0">
        <w:rPr>
          <w:rFonts w:ascii="Times New Roman" w:hAnsi="Times New Roman" w:cs="Times New Roman"/>
          <w:sz w:val="28"/>
          <w:szCs w:val="28"/>
          <w:lang w:eastAsia="ru-RU"/>
        </w:rPr>
        <w:t xml:space="preserve">в группе 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по сенсорному развитию в соответствии с ФГОС </w:t>
      </w:r>
      <w:proofErr w:type="gramStart"/>
      <w:r w:rsidRPr="00922691">
        <w:rPr>
          <w:rFonts w:ascii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922691">
        <w:rPr>
          <w:rFonts w:ascii="Times New Roman" w:hAnsi="Times New Roman" w:cs="Times New Roman"/>
          <w:sz w:val="28"/>
          <w:szCs w:val="28"/>
          <w:lang w:eastAsia="ru-RU"/>
        </w:rPr>
        <w:t>создание</w:t>
      </w:r>
      <w:proofErr w:type="gramEnd"/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и приобретение новых игр при участии родителей);</w:t>
      </w:r>
    </w:p>
    <w:p w:rsidR="009D28E8" w:rsidRPr="00922691" w:rsidRDefault="009D28E8" w:rsidP="00B021AE">
      <w:pPr>
        <w:pStyle w:val="a4"/>
        <w:numPr>
          <w:ilvl w:val="0"/>
          <w:numId w:val="1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повысить компетентность родителей по данной теме через беседы, консультации, родительские собрания, мастер-классы, совместную деятельность.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Актуальность: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Работа в данном направлении поможет:</w:t>
      </w:r>
    </w:p>
    <w:p w:rsidR="009D28E8" w:rsidRPr="00922691" w:rsidRDefault="009D28E8" w:rsidP="00B021AE">
      <w:pPr>
        <w:pStyle w:val="a4"/>
        <w:numPr>
          <w:ilvl w:val="0"/>
          <w:numId w:val="2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научить детей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дошкольного возраста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с ОВЗ 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различать основные цвета;</w:t>
      </w:r>
    </w:p>
    <w:p w:rsidR="009D28E8" w:rsidRPr="00922691" w:rsidRDefault="009D28E8" w:rsidP="00B021AE">
      <w:pPr>
        <w:pStyle w:val="a4"/>
        <w:numPr>
          <w:ilvl w:val="0"/>
          <w:numId w:val="2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познакомить детей 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дошкольного возраста с ОВЗ 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 величиной и формой предметов;</w:t>
      </w:r>
    </w:p>
    <w:p w:rsidR="009D28E8" w:rsidRPr="00922691" w:rsidRDefault="009D28E8" w:rsidP="00B021AE">
      <w:pPr>
        <w:pStyle w:val="a4"/>
        <w:numPr>
          <w:ilvl w:val="0"/>
          <w:numId w:val="2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сформировать навыки самостоятельной деятельности;</w:t>
      </w:r>
    </w:p>
    <w:p w:rsidR="009D28E8" w:rsidRPr="00922691" w:rsidRDefault="009D28E8" w:rsidP="00B021AE">
      <w:pPr>
        <w:pStyle w:val="a4"/>
        <w:numPr>
          <w:ilvl w:val="0"/>
          <w:numId w:val="2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повысить самооценку детей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 xml:space="preserve"> дошкольного возра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>ста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, их уверенность в себе;</w:t>
      </w:r>
    </w:p>
    <w:p w:rsidR="009D28E8" w:rsidRPr="00922691" w:rsidRDefault="009D28E8" w:rsidP="00B021AE">
      <w:pPr>
        <w:pStyle w:val="a4"/>
        <w:numPr>
          <w:ilvl w:val="0"/>
          <w:numId w:val="2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развить творческие способности, любознательность, наблюдательность;</w:t>
      </w:r>
    </w:p>
    <w:p w:rsidR="009D28E8" w:rsidRPr="00922691" w:rsidRDefault="009D28E8" w:rsidP="00B021AE">
      <w:pPr>
        <w:pStyle w:val="a4"/>
        <w:numPr>
          <w:ilvl w:val="0"/>
          <w:numId w:val="2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развивать мелкую моторику пальцев, кистей рук;</w:t>
      </w:r>
    </w:p>
    <w:p w:rsidR="009D28E8" w:rsidRPr="00922691" w:rsidRDefault="009D28E8" w:rsidP="00B021AE">
      <w:pPr>
        <w:pStyle w:val="a4"/>
        <w:numPr>
          <w:ilvl w:val="0"/>
          <w:numId w:val="2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совершенствовать движения рук, развивая психические процессы (зрительное и слуховое восприятие, память, внимание, речь).</w:t>
      </w:r>
    </w:p>
    <w:p w:rsidR="009D28E8" w:rsidRPr="00134AD3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4A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Ожидаемые результаты:</w:t>
      </w:r>
    </w:p>
    <w:p w:rsidR="009D28E8" w:rsidRPr="00922691" w:rsidRDefault="009D28E8" w:rsidP="00B021AE">
      <w:pPr>
        <w:pStyle w:val="a4"/>
        <w:numPr>
          <w:ilvl w:val="0"/>
          <w:numId w:val="3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Повышение уровня педагогической компетенции в вопросах сенсорного развития 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>детей дошкольного возраста с ОВЗ</w:t>
      </w:r>
    </w:p>
    <w:p w:rsidR="009D28E8" w:rsidRPr="00922691" w:rsidRDefault="009D28E8" w:rsidP="00B021AE">
      <w:pPr>
        <w:pStyle w:val="a4"/>
        <w:numPr>
          <w:ilvl w:val="0"/>
          <w:numId w:val="3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Систематизация материала по развитию сенсорных способностей у детей </w:t>
      </w:r>
      <w:r w:rsidR="00922691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дошкольного возраста с ОВЗ 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средствами дидактических игр в соответствии с возрастными и индивидуальными возможностями.</w:t>
      </w:r>
    </w:p>
    <w:p w:rsidR="009D28E8" w:rsidRPr="00922691" w:rsidRDefault="009D28E8" w:rsidP="00B021AE">
      <w:pPr>
        <w:pStyle w:val="a4"/>
        <w:numPr>
          <w:ilvl w:val="0"/>
          <w:numId w:val="3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Сформированные сенсорные представления путём выделения формы, цвета, и величины предметов.</w:t>
      </w:r>
    </w:p>
    <w:p w:rsidR="009D28E8" w:rsidRPr="00922691" w:rsidRDefault="009D28E8" w:rsidP="00B021AE">
      <w:pPr>
        <w:pStyle w:val="a4"/>
        <w:numPr>
          <w:ilvl w:val="0"/>
          <w:numId w:val="3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Сформированные представления о разновидностях дидактических игр и основных приемах игры на них.</w:t>
      </w:r>
    </w:p>
    <w:p w:rsidR="009D28E8" w:rsidRPr="00922691" w:rsidRDefault="009D28E8" w:rsidP="00B021AE">
      <w:pPr>
        <w:pStyle w:val="a4"/>
        <w:numPr>
          <w:ilvl w:val="0"/>
          <w:numId w:val="3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Сотрудничество ДОУ и семьи по проблеме формирования и развития сенсорных способностей у детей раннего возраста.</w:t>
      </w:r>
    </w:p>
    <w:p w:rsidR="009D28E8" w:rsidRPr="00922691" w:rsidRDefault="009D28E8" w:rsidP="00B021AE">
      <w:pPr>
        <w:pStyle w:val="a4"/>
        <w:numPr>
          <w:ilvl w:val="0"/>
          <w:numId w:val="3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Родители проявляют интерес в дальнейшем развитию детей.</w:t>
      </w:r>
    </w:p>
    <w:p w:rsidR="009D28E8" w:rsidRPr="00922691" w:rsidRDefault="009D28E8" w:rsidP="00B021AE">
      <w:pPr>
        <w:pStyle w:val="a4"/>
        <w:numPr>
          <w:ilvl w:val="0"/>
          <w:numId w:val="3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У родителей повысился уровень знаний по сенсорному развитию детей. Благодаря этим знаниям, родители создали дома условия для сенсорного развития ребёнка с подбором дидактических игр, игрушек и материалов.</w:t>
      </w:r>
    </w:p>
    <w:p w:rsidR="00922691" w:rsidRPr="00134AD3" w:rsidRDefault="00922691" w:rsidP="00B021AE">
      <w:pPr>
        <w:pStyle w:val="a4"/>
        <w:ind w:left="-1276" w:firstLine="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134AD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Формы работы с родителями, педагогами,  детьми:</w:t>
      </w:r>
    </w:p>
    <w:p w:rsidR="00922691" w:rsidRPr="00134AD3" w:rsidRDefault="00C455C0" w:rsidP="00B021AE">
      <w:pPr>
        <w:pStyle w:val="a4"/>
        <w:ind w:left="-1276"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Педагог</w:t>
      </w:r>
    </w:p>
    <w:p w:rsidR="009D28E8" w:rsidRPr="00922691" w:rsidRDefault="00C455C0" w:rsidP="00B021AE">
      <w:pPr>
        <w:pStyle w:val="a4"/>
        <w:numPr>
          <w:ilvl w:val="0"/>
          <w:numId w:val="4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консультации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D28E8" w:rsidRPr="00922691" w:rsidRDefault="00C455C0" w:rsidP="00B021AE">
      <w:pPr>
        <w:pStyle w:val="a4"/>
        <w:numPr>
          <w:ilvl w:val="0"/>
          <w:numId w:val="4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открытое  занятие</w:t>
      </w:r>
    </w:p>
    <w:p w:rsidR="009D28E8" w:rsidRPr="00922691" w:rsidRDefault="009D28E8" w:rsidP="00B021AE">
      <w:pPr>
        <w:pStyle w:val="a4"/>
        <w:numPr>
          <w:ilvl w:val="0"/>
          <w:numId w:val="4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презент</w:t>
      </w:r>
      <w:r w:rsidR="00C455C0">
        <w:rPr>
          <w:rFonts w:ascii="Times New Roman" w:hAnsi="Times New Roman" w:cs="Times New Roman"/>
          <w:sz w:val="28"/>
          <w:szCs w:val="28"/>
          <w:lang w:eastAsia="ru-RU"/>
        </w:rPr>
        <w:t>ация темы по самообразованию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22691" w:rsidRPr="00134AD3" w:rsidRDefault="00922691" w:rsidP="00B021AE">
      <w:pPr>
        <w:pStyle w:val="a4"/>
        <w:ind w:left="-1276" w:firstLine="851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134AD3">
        <w:rPr>
          <w:rFonts w:ascii="Times New Roman" w:hAnsi="Times New Roman" w:cs="Times New Roman"/>
          <w:i/>
          <w:sz w:val="28"/>
          <w:szCs w:val="28"/>
          <w:lang w:eastAsia="ru-RU"/>
        </w:rPr>
        <w:t>Родители:</w:t>
      </w:r>
    </w:p>
    <w:p w:rsidR="00922691" w:rsidRPr="00922691" w:rsidRDefault="00922691" w:rsidP="00B021AE">
      <w:pPr>
        <w:pStyle w:val="a4"/>
        <w:numPr>
          <w:ilvl w:val="0"/>
          <w:numId w:val="5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консультация для родителей;</w:t>
      </w:r>
    </w:p>
    <w:p w:rsidR="00922691" w:rsidRPr="00922691" w:rsidRDefault="00922691" w:rsidP="00B021AE">
      <w:pPr>
        <w:pStyle w:val="a4"/>
        <w:numPr>
          <w:ilvl w:val="0"/>
          <w:numId w:val="5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стендовая информация;</w:t>
      </w:r>
    </w:p>
    <w:p w:rsidR="00922691" w:rsidRPr="00922691" w:rsidRDefault="00922691" w:rsidP="00B021AE">
      <w:pPr>
        <w:pStyle w:val="a4"/>
        <w:numPr>
          <w:ilvl w:val="0"/>
          <w:numId w:val="5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картотека дидактических игр по сенсорному развитию для детей раннего возраста;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- Дети:</w:t>
      </w:r>
    </w:p>
    <w:p w:rsidR="009D28E8" w:rsidRPr="00922691" w:rsidRDefault="00C455C0" w:rsidP="00B021AE">
      <w:pPr>
        <w:pStyle w:val="a4"/>
        <w:numPr>
          <w:ilvl w:val="0"/>
          <w:numId w:val="6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занятие </w:t>
      </w:r>
      <w:bookmarkStart w:id="0" w:name="_GoBack"/>
      <w:bookmarkEnd w:id="0"/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по сенсорному воспитанию;</w:t>
      </w:r>
    </w:p>
    <w:p w:rsidR="009D28E8" w:rsidRPr="00922691" w:rsidRDefault="009D28E8" w:rsidP="00B021AE">
      <w:pPr>
        <w:pStyle w:val="a4"/>
        <w:numPr>
          <w:ilvl w:val="0"/>
          <w:numId w:val="6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сенсорное развитие, осуществляемое в процессе обучения рисованию, лепке, аппликации, конструированию;</w:t>
      </w:r>
    </w:p>
    <w:p w:rsidR="009D28E8" w:rsidRPr="00922691" w:rsidRDefault="009D28E8" w:rsidP="00B021AE">
      <w:pPr>
        <w:pStyle w:val="a4"/>
        <w:numPr>
          <w:ilvl w:val="0"/>
          <w:numId w:val="6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Дидактические игры на развитие тактильных ощущений;</w:t>
      </w:r>
    </w:p>
    <w:p w:rsidR="009D28E8" w:rsidRPr="00922691" w:rsidRDefault="009D28E8" w:rsidP="00B021AE">
      <w:pPr>
        <w:pStyle w:val="a4"/>
        <w:numPr>
          <w:ilvl w:val="0"/>
          <w:numId w:val="6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Дидактические игры и упражнения для закрепления понятия формы;</w:t>
      </w:r>
    </w:p>
    <w:p w:rsidR="009D28E8" w:rsidRPr="00922691" w:rsidRDefault="009D28E8" w:rsidP="00B021AE">
      <w:pPr>
        <w:pStyle w:val="a4"/>
        <w:numPr>
          <w:ilvl w:val="0"/>
          <w:numId w:val="6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Дидактические игры и упражнения на закрепления понятия величины;</w:t>
      </w:r>
    </w:p>
    <w:p w:rsidR="009D28E8" w:rsidRPr="00922691" w:rsidRDefault="009D28E8" w:rsidP="00B021AE">
      <w:pPr>
        <w:pStyle w:val="a4"/>
        <w:numPr>
          <w:ilvl w:val="0"/>
          <w:numId w:val="6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Дидактические игры и упражнения на закрепление цвета;</w:t>
      </w:r>
    </w:p>
    <w:p w:rsidR="009D28E8" w:rsidRPr="00922691" w:rsidRDefault="009D28E8" w:rsidP="00B021AE">
      <w:pPr>
        <w:pStyle w:val="a4"/>
        <w:numPr>
          <w:ilvl w:val="0"/>
          <w:numId w:val="6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Экспериментальная деятельность.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E8" w:rsidRPr="00134AD3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34AD3">
        <w:rPr>
          <w:rFonts w:ascii="Times New Roman" w:hAnsi="Times New Roman" w:cs="Times New Roman"/>
          <w:sz w:val="28"/>
          <w:szCs w:val="28"/>
          <w:lang w:eastAsia="ru-RU"/>
        </w:rPr>
        <w:t>Работа по теме самообразования выстроена поэтапно.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 этап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 – информационно-анал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>итический и методическая работа:</w:t>
      </w:r>
    </w:p>
    <w:p w:rsidR="009D28E8" w:rsidRPr="00922691" w:rsidRDefault="009D28E8" w:rsidP="00B021AE">
      <w:pPr>
        <w:pStyle w:val="a4"/>
        <w:numPr>
          <w:ilvl w:val="0"/>
          <w:numId w:val="7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сбор и анали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>з информации по данной проблеме;</w:t>
      </w:r>
    </w:p>
    <w:p w:rsidR="009D28E8" w:rsidRPr="00922691" w:rsidRDefault="009D28E8" w:rsidP="00B021AE">
      <w:pPr>
        <w:pStyle w:val="a4"/>
        <w:numPr>
          <w:ilvl w:val="0"/>
          <w:numId w:val="7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>зучение методической литературы;</w:t>
      </w:r>
    </w:p>
    <w:p w:rsidR="009D28E8" w:rsidRPr="00922691" w:rsidRDefault="009D28E8" w:rsidP="00B021AE">
      <w:pPr>
        <w:pStyle w:val="a4"/>
        <w:numPr>
          <w:ilvl w:val="0"/>
          <w:numId w:val="7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анализ исследования ученых по сенсор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>ному воспитанию дошкольников;</w:t>
      </w:r>
    </w:p>
    <w:p w:rsidR="009D28E8" w:rsidRPr="00922691" w:rsidRDefault="00134AD3" w:rsidP="00B021AE">
      <w:pPr>
        <w:pStyle w:val="a4"/>
        <w:numPr>
          <w:ilvl w:val="0"/>
          <w:numId w:val="7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подборку дидактических игр;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 этап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> – проектировочный:</w:t>
      </w:r>
    </w:p>
    <w:p w:rsidR="009D28E8" w:rsidRPr="00922691" w:rsidRDefault="00134AD3" w:rsidP="00B021AE">
      <w:pPr>
        <w:pStyle w:val="a4"/>
        <w:numPr>
          <w:ilvl w:val="0"/>
          <w:numId w:val="8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азработка и реализация плана работы по данной теме.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 этап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> – творческий:</w:t>
      </w:r>
    </w:p>
    <w:p w:rsidR="009D28E8" w:rsidRPr="00922691" w:rsidRDefault="00134AD3" w:rsidP="00B021AE">
      <w:pPr>
        <w:pStyle w:val="a4"/>
        <w:numPr>
          <w:ilvl w:val="0"/>
          <w:numId w:val="8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риобретение и создание дидактических игр и пособий на развитие сенсорных навыков,</w:t>
      </w:r>
    </w:p>
    <w:p w:rsidR="009D28E8" w:rsidRPr="00922691" w:rsidRDefault="00134AD3" w:rsidP="00B021AE">
      <w:pPr>
        <w:pStyle w:val="a4"/>
        <w:numPr>
          <w:ilvl w:val="0"/>
          <w:numId w:val="8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оздание в группе центра по сенсорному развитию и оформление картотеки.</w:t>
      </w:r>
    </w:p>
    <w:p w:rsidR="009D28E8" w:rsidRPr="00922691" w:rsidRDefault="009D28E8" w:rsidP="00B021AE">
      <w:pPr>
        <w:pStyle w:val="a4"/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4 этап</w:t>
      </w:r>
      <w:r w:rsidR="00134AD3">
        <w:rPr>
          <w:rFonts w:ascii="Times New Roman" w:hAnsi="Times New Roman" w:cs="Times New Roman"/>
          <w:sz w:val="28"/>
          <w:szCs w:val="28"/>
          <w:lang w:eastAsia="ru-RU"/>
        </w:rPr>
        <w:t> – Итоговый:</w:t>
      </w:r>
    </w:p>
    <w:p w:rsidR="009D28E8" w:rsidRPr="00922691" w:rsidRDefault="00134AD3" w:rsidP="00B021AE">
      <w:pPr>
        <w:pStyle w:val="a4"/>
        <w:numPr>
          <w:ilvl w:val="0"/>
          <w:numId w:val="9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иагностическое обследование детей в процессе наблюдения;</w:t>
      </w:r>
    </w:p>
    <w:p w:rsidR="009D28E8" w:rsidRPr="00922691" w:rsidRDefault="00134AD3" w:rsidP="00B021AE">
      <w:pPr>
        <w:pStyle w:val="a4"/>
        <w:numPr>
          <w:ilvl w:val="0"/>
          <w:numId w:val="9"/>
        </w:numPr>
        <w:ind w:left="-1276"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резентация темы по самообразованию «Сенсорное развитие детей раннего возраста»</w:t>
      </w:r>
      <w:proofErr w:type="gramStart"/>
      <w:r w:rsidR="009D28E8" w:rsidRPr="0092269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tbl>
      <w:tblPr>
        <w:tblW w:w="10806" w:type="dxa"/>
        <w:tblInd w:w="-1161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559"/>
        <w:gridCol w:w="1651"/>
        <w:gridCol w:w="3596"/>
      </w:tblGrid>
      <w:tr w:rsidR="009D28E8" w:rsidRPr="00922691" w:rsidTr="00B021AE">
        <w:trPr>
          <w:trHeight w:val="90"/>
        </w:trPr>
        <w:tc>
          <w:tcPr>
            <w:tcW w:w="108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Методическая работа</w:t>
            </w:r>
          </w:p>
        </w:tc>
      </w:tr>
      <w:tr w:rsidR="009D28E8" w:rsidRPr="00922691" w:rsidTr="00B021AE">
        <w:trPr>
          <w:trHeight w:val="165"/>
        </w:trPr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Формы работы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Фома отчета</w:t>
            </w:r>
          </w:p>
        </w:tc>
      </w:tr>
      <w:tr w:rsidR="009D28E8" w:rsidRPr="00922691" w:rsidTr="00B021AE">
        <w:trPr>
          <w:trHeight w:val="165"/>
        </w:trPr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Сбор и анализ информации, работа с методической и периодической литературой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ентябрь </w:t>
            </w:r>
          </w:p>
          <w:p w:rsidR="009D28E8" w:rsidRPr="00B021AE" w:rsidRDefault="00C455C0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Список использованной литературы</w:t>
            </w:r>
          </w:p>
        </w:tc>
      </w:tr>
      <w:tr w:rsidR="009D28E8" w:rsidRPr="00922691" w:rsidTr="00B021AE">
        <w:trPr>
          <w:trHeight w:val="735"/>
        </w:trPr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предметно-развивающей среды по сенсорике окружающей ребенка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учебного года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игр по сенсорному развитию</w:t>
            </w:r>
          </w:p>
        </w:tc>
      </w:tr>
      <w:tr w:rsidR="009D28E8" w:rsidRPr="00922691" w:rsidTr="00B021AE">
        <w:trPr>
          <w:trHeight w:val="165"/>
        </w:trPr>
        <w:tc>
          <w:tcPr>
            <w:tcW w:w="5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консультации для родителей «Развитие сенсор</w:t>
            </w:r>
            <w:r w:rsid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ных способностей у детей дошкольного </w:t>
            </w: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возраста через дидактические игры»</w:t>
            </w:r>
          </w:p>
        </w:tc>
        <w:tc>
          <w:tcPr>
            <w:tcW w:w="16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нварь</w:t>
            </w:r>
          </w:p>
          <w:p w:rsidR="009D28E8" w:rsidRPr="00B021AE" w:rsidRDefault="00C455C0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Конспект консультации</w:t>
            </w:r>
          </w:p>
        </w:tc>
      </w:tr>
    </w:tbl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tbl>
      <w:tblPr>
        <w:tblW w:w="11057" w:type="dxa"/>
        <w:tblInd w:w="-1161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812"/>
        <w:gridCol w:w="1697"/>
        <w:gridCol w:w="3548"/>
      </w:tblGrid>
      <w:tr w:rsidR="009D28E8" w:rsidRPr="00922691" w:rsidTr="00B021AE">
        <w:trPr>
          <w:trHeight w:val="135"/>
        </w:trPr>
        <w:tc>
          <w:tcPr>
            <w:tcW w:w="11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с детьми</w:t>
            </w:r>
          </w:p>
        </w:tc>
      </w:tr>
      <w:tr w:rsidR="009D28E8" w:rsidRPr="00922691" w:rsidTr="00B021AE">
        <w:trPr>
          <w:trHeight w:val="165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Формы работы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922691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Фома отчета</w:t>
            </w:r>
          </w:p>
        </w:tc>
      </w:tr>
      <w:tr w:rsidR="009D28E8" w:rsidRPr="00922691" w:rsidTr="00B021AE">
        <w:trPr>
          <w:trHeight w:val="165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НОД по сенсорному воспитанию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Совместная деятельность</w:t>
            </w:r>
          </w:p>
        </w:tc>
      </w:tr>
      <w:tr w:rsidR="009D28E8" w:rsidRPr="00922691" w:rsidTr="00B021AE">
        <w:trPr>
          <w:trHeight w:val="1350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НОД, </w:t>
            </w:r>
            <w:proofErr w:type="gramStart"/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которой</w:t>
            </w:r>
            <w:proofErr w:type="gramEnd"/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используют дидактические игры и упражнения со специально разработанными пособиями (вкладыши и решётки, цветные палочки)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Совместная, индивидуальная, групповая и подгрупповая работа</w:t>
            </w:r>
          </w:p>
        </w:tc>
      </w:tr>
      <w:tr w:rsidR="009D28E8" w:rsidRPr="00922691" w:rsidTr="00B021AE">
        <w:trPr>
          <w:trHeight w:val="165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Сенсорное развитие, осуществляемое в процессе обучения рисованию, (использование нетрадиционных техник рисования) 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 детей и фотоотчет</w:t>
            </w:r>
          </w:p>
        </w:tc>
      </w:tr>
      <w:tr w:rsidR="009D28E8" w:rsidRPr="00922691" w:rsidTr="00B021AE">
        <w:trPr>
          <w:trHeight w:val="165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Дидактические игры на развитие тактильных ощущений: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«Чудесный мешочек»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«Определи на ощупь»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«Узнай фигуру»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«Найди пару»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 – ноябрь</w:t>
            </w:r>
          </w:p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C455C0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tabs>
                <w:tab w:val="left" w:pos="1233"/>
                <w:tab w:val="center" w:pos="1766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B021AE" w:rsidRDefault="00B021AE" w:rsidP="00B021AE">
            <w:pPr>
              <w:pStyle w:val="a4"/>
              <w:tabs>
                <w:tab w:val="left" w:pos="1233"/>
                <w:tab w:val="center" w:pos="1766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B021AE" w:rsidP="00B021AE">
            <w:pPr>
              <w:pStyle w:val="a4"/>
              <w:tabs>
                <w:tab w:val="left" w:pos="1233"/>
                <w:tab w:val="center" w:pos="1766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</w:t>
            </w:r>
          </w:p>
        </w:tc>
      </w:tr>
      <w:tr w:rsidR="009D28E8" w:rsidRPr="00922691" w:rsidTr="00B021AE">
        <w:trPr>
          <w:trHeight w:val="885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Дидактические игры и упражнения для закрепления понятия формы.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«Найди предмет указанной формы»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«Найди предмет такой же формы»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«Какая фигура лишняя?» 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C455C0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Декабрь 2026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</w:t>
            </w:r>
          </w:p>
        </w:tc>
      </w:tr>
      <w:tr w:rsidR="009D28E8" w:rsidRPr="00922691" w:rsidTr="00B021AE">
        <w:trPr>
          <w:trHeight w:val="300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Дидактические игры и упражнения на закрепления понятия величины.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«Сравни предметы по высоте»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«Самая длинная, самая короткая»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«Разноцветные кружки»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«В какую коробку?»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«Дальше – ближе»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Январь -</w:t>
            </w:r>
          </w:p>
          <w:p w:rsidR="009D28E8" w:rsidRPr="00B021AE" w:rsidRDefault="00C455C0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Февраль 2027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</w:t>
            </w:r>
          </w:p>
        </w:tc>
      </w:tr>
      <w:tr w:rsidR="009D28E8" w:rsidRPr="00922691" w:rsidTr="00B021AE">
        <w:trPr>
          <w:trHeight w:val="300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Дидактические игры и упражнения на закрепление цвета: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«Какого цвета не стало?»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«Какого цвета предмет?»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«Собери  гирлянду»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«Какие цвета использованы?»</w:t>
            </w:r>
          </w:p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«Уточним цвет»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9D28E8" w:rsidRPr="00B021AE" w:rsidRDefault="00C455C0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021AE" w:rsidRDefault="00B021AE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картотека</w:t>
            </w:r>
          </w:p>
        </w:tc>
      </w:tr>
      <w:tr w:rsidR="009D28E8" w:rsidRPr="00922691" w:rsidTr="00B021AE">
        <w:trPr>
          <w:trHeight w:val="285"/>
        </w:trPr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Отчет по самообразованию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9D28E8" w:rsidRPr="00B021AE" w:rsidRDefault="00C455C0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2027</w:t>
            </w:r>
            <w:r w:rsidR="009D28E8"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B021AE" w:rsidRDefault="009D28E8" w:rsidP="00B021A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021A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Презентация</w:t>
            </w:r>
          </w:p>
        </w:tc>
      </w:tr>
    </w:tbl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D28E8" w:rsidRPr="00922691" w:rsidRDefault="009D28E8" w:rsidP="00B021AE">
      <w:pPr>
        <w:pStyle w:val="a4"/>
        <w:ind w:left="-12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>Реализация данного проекта осуществляется с участием родителей.</w:t>
      </w:r>
    </w:p>
    <w:p w:rsidR="00B021AE" w:rsidRDefault="009D28E8" w:rsidP="00B021AE">
      <w:pPr>
        <w:pStyle w:val="a4"/>
        <w:ind w:left="-127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С родителями будут проведены: </w:t>
      </w:r>
    </w:p>
    <w:p w:rsidR="00B021AE" w:rsidRDefault="009D28E8" w:rsidP="00B021AE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индивидуальные беседы: «Игры и упражнения, способствующие се</w:t>
      </w:r>
      <w:r w:rsidR="00B021AE">
        <w:rPr>
          <w:rFonts w:ascii="Times New Roman" w:hAnsi="Times New Roman" w:cs="Times New Roman"/>
          <w:sz w:val="28"/>
          <w:szCs w:val="28"/>
          <w:lang w:eastAsia="ru-RU"/>
        </w:rPr>
        <w:t>нсорному развитию и воспитанию»;</w:t>
      </w:r>
    </w:p>
    <w:p w:rsidR="009D28E8" w:rsidRPr="00922691" w:rsidRDefault="009D28E8" w:rsidP="00B021AE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консультации: «Роль сенсорного вос</w:t>
      </w:r>
      <w:r w:rsidR="00B021AE">
        <w:rPr>
          <w:rFonts w:ascii="Times New Roman" w:hAnsi="Times New Roman" w:cs="Times New Roman"/>
          <w:sz w:val="28"/>
          <w:szCs w:val="28"/>
          <w:lang w:eastAsia="ru-RU"/>
        </w:rPr>
        <w:t>питания в развитии детей дошкольного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 возраста»</w:t>
      </w:r>
      <w:r w:rsidR="00B021AE">
        <w:rPr>
          <w:rFonts w:ascii="Times New Roman" w:hAnsi="Times New Roman" w:cs="Times New Roman"/>
          <w:sz w:val="28"/>
          <w:szCs w:val="28"/>
          <w:lang w:eastAsia="ru-RU"/>
        </w:rPr>
        <w:t xml:space="preserve"> с ОВЗ</w:t>
      </w:r>
      <w:r w:rsidRPr="00922691">
        <w:rPr>
          <w:rFonts w:ascii="Times New Roman" w:hAnsi="Times New Roman" w:cs="Times New Roman"/>
          <w:sz w:val="28"/>
          <w:szCs w:val="28"/>
          <w:lang w:eastAsia="ru-RU"/>
        </w:rPr>
        <w:t>, «Знакомство с сенсорными эталонами, способами обследования предметов», «Дидактическая игра как средство сенсорного воспитани</w:t>
      </w:r>
      <w:r w:rsidR="00310E1E">
        <w:rPr>
          <w:rFonts w:ascii="Times New Roman" w:hAnsi="Times New Roman" w:cs="Times New Roman"/>
          <w:sz w:val="28"/>
          <w:szCs w:val="28"/>
          <w:lang w:eastAsia="ru-RU"/>
        </w:rPr>
        <w:t xml:space="preserve">я детей», </w:t>
      </w:r>
    </w:p>
    <w:p w:rsidR="00310E1E" w:rsidRDefault="00B021AE" w:rsidP="00310E1E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буклеты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: «Дидактические игры по сенсорике для детей</w:t>
      </w:r>
      <w:r w:rsidR="00310E1E">
        <w:rPr>
          <w:rFonts w:ascii="Times New Roman" w:hAnsi="Times New Roman" w:cs="Times New Roman"/>
          <w:sz w:val="28"/>
          <w:szCs w:val="28"/>
          <w:lang w:eastAsia="ru-RU"/>
        </w:rPr>
        <w:t xml:space="preserve"> дошкольного возраста;</w:t>
      </w:r>
    </w:p>
    <w:p w:rsidR="00310E1E" w:rsidRDefault="00310E1E" w:rsidP="00310E1E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амодельные игрушки и пособия по методике </w:t>
      </w:r>
      <w:proofErr w:type="spellStart"/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Монтессори</w:t>
      </w:r>
      <w:proofErr w:type="spellEnd"/>
      <w:r w:rsidR="009D28E8" w:rsidRPr="00922691">
        <w:rPr>
          <w:rFonts w:ascii="Times New Roman" w:hAnsi="Times New Roman" w:cs="Times New Roman"/>
          <w:sz w:val="28"/>
          <w:szCs w:val="28"/>
          <w:lang w:eastAsia="ru-RU"/>
        </w:rPr>
        <w:t>»,</w:t>
      </w:r>
    </w:p>
    <w:p w:rsidR="009D28E8" w:rsidRPr="00922691" w:rsidRDefault="009D28E8" w:rsidP="00310E1E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альбомы: «Палочки </w:t>
      </w:r>
      <w:proofErr w:type="spellStart"/>
      <w:r w:rsidRPr="00922691">
        <w:rPr>
          <w:rFonts w:ascii="Times New Roman" w:hAnsi="Times New Roman" w:cs="Times New Roman"/>
          <w:sz w:val="28"/>
          <w:szCs w:val="28"/>
          <w:lang w:eastAsia="ru-RU"/>
        </w:rPr>
        <w:t>Кьюзенера</w:t>
      </w:r>
      <w:proofErr w:type="spellEnd"/>
      <w:r w:rsidRPr="00922691">
        <w:rPr>
          <w:rFonts w:ascii="Times New Roman" w:hAnsi="Times New Roman" w:cs="Times New Roman"/>
          <w:sz w:val="28"/>
          <w:szCs w:val="28"/>
          <w:lang w:eastAsia="ru-RU"/>
        </w:rPr>
        <w:t xml:space="preserve">», «Блоки </w:t>
      </w:r>
      <w:proofErr w:type="spellStart"/>
      <w:r w:rsidRPr="00922691">
        <w:rPr>
          <w:rFonts w:ascii="Times New Roman" w:hAnsi="Times New Roman" w:cs="Times New Roman"/>
          <w:sz w:val="28"/>
          <w:szCs w:val="28"/>
          <w:lang w:eastAsia="ru-RU"/>
        </w:rPr>
        <w:t>Дьенеша</w:t>
      </w:r>
      <w:proofErr w:type="spellEnd"/>
      <w:r w:rsidRPr="00922691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38" w:type="dxa"/>
        <w:tblInd w:w="-878" w:type="dxa"/>
        <w:shd w:val="clear" w:color="auto" w:fill="FFFFFF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160"/>
        <w:gridCol w:w="1761"/>
        <w:gridCol w:w="2317"/>
      </w:tblGrid>
      <w:tr w:rsidR="009D28E8" w:rsidRPr="00922691" w:rsidTr="00310E1E">
        <w:trPr>
          <w:trHeight w:val="150"/>
        </w:trPr>
        <w:tc>
          <w:tcPr>
            <w:tcW w:w="1023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28E8" w:rsidRPr="00922691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с родителями</w:t>
            </w:r>
          </w:p>
        </w:tc>
      </w:tr>
      <w:tr w:rsidR="009D28E8" w:rsidRPr="00922691" w:rsidTr="00310E1E">
        <w:trPr>
          <w:trHeight w:val="165"/>
        </w:trPr>
        <w:tc>
          <w:tcPr>
            <w:tcW w:w="6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922691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Формы работы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922691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922691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269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Фома отчета</w:t>
            </w:r>
          </w:p>
        </w:tc>
      </w:tr>
      <w:tr w:rsidR="009D28E8" w:rsidRPr="00922691" w:rsidTr="00310E1E">
        <w:trPr>
          <w:trHeight w:val="165"/>
        </w:trPr>
        <w:tc>
          <w:tcPr>
            <w:tcW w:w="6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310E1E" w:rsidRDefault="009D28E8" w:rsidP="00310E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0E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родителей в изготовлении дидактических игр и демонстрационного материала.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310E1E" w:rsidRDefault="00310E1E" w:rsidP="00310E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D28E8" w:rsidRPr="00310E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  <w:p w:rsidR="009D28E8" w:rsidRPr="00310E1E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310E1E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28E8" w:rsidRPr="00922691" w:rsidTr="00310E1E">
        <w:trPr>
          <w:trHeight w:val="165"/>
        </w:trPr>
        <w:tc>
          <w:tcPr>
            <w:tcW w:w="6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310E1E" w:rsidRDefault="009D28E8" w:rsidP="00310E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0E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индивидуальных консультаций  и бесед с родителями.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310E1E" w:rsidRDefault="00310E1E" w:rsidP="00310E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D28E8" w:rsidRPr="00310E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течение года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310E1E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D28E8" w:rsidRPr="00922691" w:rsidTr="00310E1E">
        <w:trPr>
          <w:trHeight w:val="165"/>
        </w:trPr>
        <w:tc>
          <w:tcPr>
            <w:tcW w:w="6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D28E8" w:rsidRPr="00310E1E" w:rsidRDefault="009D28E8" w:rsidP="00310E1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0E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Подготовить консультацию для родителей «Развитие сенсорных способностей у детей раннего возраста через дидактические игры»</w:t>
            </w:r>
          </w:p>
        </w:tc>
        <w:tc>
          <w:tcPr>
            <w:tcW w:w="1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310E1E" w:rsidRDefault="00C455C0" w:rsidP="00310E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март 2027</w:t>
            </w:r>
            <w:r w:rsidR="009D28E8" w:rsidRPr="00310E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D28E8" w:rsidRPr="00310E1E" w:rsidRDefault="009D28E8" w:rsidP="00310E1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0E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</w:tr>
    </w:tbl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9D28E8" w:rsidRPr="00922691" w:rsidRDefault="009D28E8" w:rsidP="00922691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22691">
        <w:rPr>
          <w:rFonts w:ascii="Times New Roman" w:hAnsi="Times New Roman" w:cs="Times New Roman"/>
          <w:sz w:val="28"/>
          <w:szCs w:val="28"/>
          <w:lang w:eastAsia="ru-RU"/>
        </w:rPr>
        <w:br/>
      </w:r>
    </w:p>
    <w:p w:rsidR="00BB3387" w:rsidRPr="00922691" w:rsidRDefault="00BB3387" w:rsidP="009226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BB3387" w:rsidRPr="00922691" w:rsidSect="00BB3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57A49"/>
    <w:multiLevelType w:val="hybridMultilevel"/>
    <w:tmpl w:val="5778142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082FB8"/>
    <w:multiLevelType w:val="hybridMultilevel"/>
    <w:tmpl w:val="DDC462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868A7"/>
    <w:multiLevelType w:val="hybridMultilevel"/>
    <w:tmpl w:val="B9E069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4537C0"/>
    <w:multiLevelType w:val="hybridMultilevel"/>
    <w:tmpl w:val="D92AB5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631246"/>
    <w:multiLevelType w:val="hybridMultilevel"/>
    <w:tmpl w:val="73BA0066"/>
    <w:lvl w:ilvl="0" w:tplc="0419000D">
      <w:start w:val="1"/>
      <w:numFmt w:val="bullet"/>
      <w:lvlText w:val=""/>
      <w:lvlJc w:val="left"/>
      <w:pPr>
        <w:ind w:left="-5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</w:abstractNum>
  <w:abstractNum w:abstractNumId="5">
    <w:nsid w:val="306A069A"/>
    <w:multiLevelType w:val="hybridMultilevel"/>
    <w:tmpl w:val="2F682780"/>
    <w:lvl w:ilvl="0" w:tplc="04190003">
      <w:start w:val="1"/>
      <w:numFmt w:val="bullet"/>
      <w:lvlText w:val="o"/>
      <w:lvlJc w:val="left"/>
      <w:pPr>
        <w:ind w:left="7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6">
    <w:nsid w:val="324653A1"/>
    <w:multiLevelType w:val="hybridMultilevel"/>
    <w:tmpl w:val="931AC3E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CC3"/>
    <w:multiLevelType w:val="hybridMultilevel"/>
    <w:tmpl w:val="3A7C27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A641BB"/>
    <w:multiLevelType w:val="hybridMultilevel"/>
    <w:tmpl w:val="94BC77A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AE3679"/>
    <w:multiLevelType w:val="hybridMultilevel"/>
    <w:tmpl w:val="D6ECD4EA"/>
    <w:lvl w:ilvl="0" w:tplc="04190003">
      <w:start w:val="1"/>
      <w:numFmt w:val="bullet"/>
      <w:lvlText w:val="o"/>
      <w:lvlJc w:val="left"/>
      <w:pPr>
        <w:ind w:left="78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9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28E8"/>
    <w:rsid w:val="00134AD3"/>
    <w:rsid w:val="001570C7"/>
    <w:rsid w:val="00310E1E"/>
    <w:rsid w:val="00922691"/>
    <w:rsid w:val="009D28E8"/>
    <w:rsid w:val="00B021AE"/>
    <w:rsid w:val="00BB3387"/>
    <w:rsid w:val="00C4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2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570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923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Валентина</cp:lastModifiedBy>
  <cp:revision>2</cp:revision>
  <cp:lastPrinted>2019-08-14T04:08:00Z</cp:lastPrinted>
  <dcterms:created xsi:type="dcterms:W3CDTF">2019-08-14T03:10:00Z</dcterms:created>
  <dcterms:modified xsi:type="dcterms:W3CDTF">2026-08-31T17:51:00Z</dcterms:modified>
</cp:coreProperties>
</file>