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8DD81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37E69214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237ED88B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544606B7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1D7C797E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4B4D9689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7A94F5B6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3FA32F31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7256502D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744EC555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276" w:lineRule="auto"/>
        <w:ind w:left="1300" w:right="300" w:firstLine="0"/>
        <w:jc w:val="center"/>
        <w:rPr>
          <w:rFonts w:ascii="Georgia" w:hAnsi="Georgia"/>
          <w:b/>
          <w:sz w:val="32"/>
        </w:rPr>
      </w:pPr>
    </w:p>
    <w:p w14:paraId="0CF538CE" w14:textId="77777777" w:rsidR="002955D8" w:rsidRDefault="00CA7DA6">
      <w:pPr>
        <w:pStyle w:val="14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0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Диагностика педагогического процесса</w:t>
      </w:r>
    </w:p>
    <w:p w14:paraId="3690F21B" w14:textId="37729999" w:rsidR="002955D8" w:rsidRDefault="00455C54">
      <w:pPr>
        <w:pStyle w:val="14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0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 xml:space="preserve">в </w:t>
      </w:r>
      <w:r w:rsidR="00CA7DA6">
        <w:rPr>
          <w:rFonts w:ascii="Georgia" w:hAnsi="Georgia"/>
          <w:b/>
          <w:sz w:val="32"/>
        </w:rPr>
        <w:t xml:space="preserve"> группе </w:t>
      </w:r>
      <w:r>
        <w:rPr>
          <w:rFonts w:ascii="Georgia" w:hAnsi="Georgia"/>
          <w:b/>
          <w:sz w:val="32"/>
        </w:rPr>
        <w:t xml:space="preserve"> «</w:t>
      </w:r>
      <w:proofErr w:type="spellStart"/>
      <w:r>
        <w:rPr>
          <w:rFonts w:ascii="Georgia" w:hAnsi="Georgia"/>
          <w:b/>
          <w:sz w:val="32"/>
        </w:rPr>
        <w:t>Букварики</w:t>
      </w:r>
      <w:proofErr w:type="spellEnd"/>
      <w:r>
        <w:rPr>
          <w:rFonts w:ascii="Georgia" w:hAnsi="Georgia"/>
          <w:b/>
          <w:sz w:val="32"/>
        </w:rPr>
        <w:t xml:space="preserve">» </w:t>
      </w:r>
      <w:r w:rsidR="00CA7DA6">
        <w:rPr>
          <w:rFonts w:ascii="Georgia" w:hAnsi="Georgia"/>
          <w:b/>
          <w:sz w:val="32"/>
        </w:rPr>
        <w:t>(возраст:</w:t>
      </w:r>
      <w:r w:rsidR="002B5E2A">
        <w:rPr>
          <w:rFonts w:ascii="Georgia" w:hAnsi="Georgia"/>
          <w:b/>
          <w:sz w:val="32"/>
        </w:rPr>
        <w:t>5</w:t>
      </w:r>
      <w:r w:rsidR="00CA7DA6">
        <w:rPr>
          <w:rFonts w:ascii="Georgia" w:hAnsi="Georgia"/>
          <w:b/>
          <w:sz w:val="32"/>
        </w:rPr>
        <w:t xml:space="preserve"> –</w:t>
      </w:r>
      <w:r w:rsidR="002B5E2A">
        <w:rPr>
          <w:rFonts w:ascii="Georgia" w:hAnsi="Georgia"/>
          <w:b/>
          <w:sz w:val="32"/>
        </w:rPr>
        <w:t>6</w:t>
      </w:r>
      <w:r w:rsidR="00CA7DA6">
        <w:rPr>
          <w:rFonts w:ascii="Georgia" w:hAnsi="Georgia"/>
          <w:b/>
          <w:sz w:val="32"/>
        </w:rPr>
        <w:t xml:space="preserve">  </w:t>
      </w:r>
      <w:r w:rsidR="002B5E2A">
        <w:rPr>
          <w:rFonts w:ascii="Georgia" w:hAnsi="Georgia"/>
          <w:b/>
          <w:sz w:val="32"/>
        </w:rPr>
        <w:t>лет</w:t>
      </w:r>
      <w:r w:rsidR="00CA7DA6">
        <w:rPr>
          <w:rFonts w:ascii="Georgia" w:hAnsi="Georgia"/>
          <w:b/>
          <w:sz w:val="32"/>
        </w:rPr>
        <w:t>)</w:t>
      </w:r>
    </w:p>
    <w:p w14:paraId="71A4C348" w14:textId="77777777" w:rsidR="002955D8" w:rsidRDefault="002955D8">
      <w:pPr>
        <w:pStyle w:val="14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0"/>
        <w:rPr>
          <w:rFonts w:ascii="Georgia" w:hAnsi="Georgia"/>
          <w:b/>
          <w:sz w:val="32"/>
        </w:rPr>
      </w:pPr>
    </w:p>
    <w:p w14:paraId="58E49A50" w14:textId="199ECE06" w:rsidR="002955D8" w:rsidRDefault="00455C54">
      <w:pPr>
        <w:pStyle w:val="14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0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на 2024/25</w:t>
      </w:r>
      <w:r w:rsidR="00CA7DA6">
        <w:rPr>
          <w:rFonts w:ascii="Georgia" w:hAnsi="Georgia"/>
          <w:b/>
          <w:sz w:val="32"/>
        </w:rPr>
        <w:t xml:space="preserve"> учебный год</w:t>
      </w:r>
    </w:p>
    <w:p w14:paraId="5500E453" w14:textId="77777777" w:rsidR="002955D8" w:rsidRDefault="002955D8">
      <w:pPr>
        <w:pStyle w:val="Bodytext2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</w:rPr>
      </w:pPr>
    </w:p>
    <w:p w14:paraId="1E442842" w14:textId="77777777" w:rsidR="002955D8" w:rsidRDefault="002955D8">
      <w:pPr>
        <w:pStyle w:val="Bodytext2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</w:rPr>
      </w:pPr>
    </w:p>
    <w:p w14:paraId="37C9393A" w14:textId="77777777" w:rsidR="002955D8" w:rsidRDefault="002955D8">
      <w:pPr>
        <w:pStyle w:val="Bodytext2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</w:rPr>
      </w:pPr>
    </w:p>
    <w:p w14:paraId="3DA54A53" w14:textId="77777777" w:rsidR="002955D8" w:rsidRDefault="002955D8">
      <w:pPr>
        <w:pStyle w:val="Bodytext2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</w:rPr>
      </w:pPr>
    </w:p>
    <w:p w14:paraId="09212D58" w14:textId="77777777" w:rsidR="002955D8" w:rsidRDefault="002955D8">
      <w:pPr>
        <w:pStyle w:val="Bodytext2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</w:rPr>
      </w:pPr>
    </w:p>
    <w:p w14:paraId="58D53E9E" w14:textId="1736A2F4" w:rsidR="002955D8" w:rsidRDefault="00CA7DA6">
      <w:pPr>
        <w:pStyle w:val="Bodytext2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  <w:t xml:space="preserve">Группа  № </w:t>
      </w:r>
      <w:r w:rsidR="00585173">
        <w:rPr>
          <w:rFonts w:ascii="Georgia" w:hAnsi="Georgia"/>
          <w:sz w:val="32"/>
        </w:rPr>
        <w:t>7</w:t>
      </w:r>
      <w:r w:rsidR="002B5E2A">
        <w:rPr>
          <w:rFonts w:ascii="Georgia" w:hAnsi="Georgia"/>
          <w:sz w:val="32"/>
        </w:rPr>
        <w:t xml:space="preserve"> </w:t>
      </w:r>
      <w:r>
        <w:rPr>
          <w:rFonts w:ascii="Georgia" w:hAnsi="Georgia"/>
          <w:sz w:val="32"/>
        </w:rPr>
        <w:t>«</w:t>
      </w:r>
      <w:proofErr w:type="spellStart"/>
      <w:r w:rsidR="001323D7">
        <w:rPr>
          <w:rFonts w:ascii="Georgia" w:hAnsi="Georgia"/>
          <w:sz w:val="32"/>
        </w:rPr>
        <w:t>Букварики</w:t>
      </w:r>
      <w:proofErr w:type="spellEnd"/>
      <w:r w:rsidR="002B5E2A">
        <w:rPr>
          <w:rFonts w:ascii="Georgia" w:hAnsi="Georgia"/>
          <w:sz w:val="32"/>
        </w:rPr>
        <w:t>»</w:t>
      </w:r>
      <w:r>
        <w:rPr>
          <w:rFonts w:ascii="Georgia" w:hAnsi="Georgia"/>
          <w:sz w:val="32"/>
        </w:rPr>
        <w:t xml:space="preserve"> </w:t>
      </w:r>
    </w:p>
    <w:p w14:paraId="07D00F57" w14:textId="77777777" w:rsidR="002955D8" w:rsidRDefault="002955D8">
      <w:pPr>
        <w:pStyle w:val="Bodytext2"/>
        <w:spacing w:before="0" w:after="0" w:line="276" w:lineRule="auto"/>
        <w:ind w:left="20"/>
        <w:jc w:val="left"/>
        <w:rPr>
          <w:rFonts w:ascii="Georgia" w:hAnsi="Georgia"/>
          <w:sz w:val="32"/>
        </w:rPr>
      </w:pPr>
    </w:p>
    <w:p w14:paraId="53E92B36" w14:textId="3BCD1CB5" w:rsidR="002955D8" w:rsidRDefault="00CA7DA6">
      <w:pPr>
        <w:pStyle w:val="Bodytext2"/>
        <w:spacing w:before="0" w:after="0" w:line="276" w:lineRule="auto"/>
        <w:ind w:left="20" w:firstLine="688"/>
        <w:jc w:val="left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 xml:space="preserve">Воспитатель: </w:t>
      </w:r>
      <w:r w:rsidR="001323D7">
        <w:rPr>
          <w:rFonts w:ascii="Georgia" w:hAnsi="Georgia"/>
          <w:sz w:val="32"/>
        </w:rPr>
        <w:t>Антонова В.А.</w:t>
      </w:r>
    </w:p>
    <w:p w14:paraId="332B8FB5" w14:textId="77777777" w:rsidR="002955D8" w:rsidRDefault="002955D8">
      <w:pPr>
        <w:spacing w:after="0"/>
        <w:ind w:left="20"/>
        <w:rPr>
          <w:rStyle w:val="Bodytext31"/>
          <w:rFonts w:ascii="Georgia" w:hAnsi="Georgia"/>
          <w:sz w:val="32"/>
        </w:rPr>
      </w:pPr>
    </w:p>
    <w:p w14:paraId="0DFA14D6" w14:textId="77777777" w:rsidR="005A35C1" w:rsidRDefault="005A35C1">
      <w:pPr>
        <w:pStyle w:val="14"/>
        <w:spacing w:after="0" w:line="379" w:lineRule="exact"/>
        <w:ind w:left="20" w:firstLine="700"/>
        <w:jc w:val="both"/>
        <w:rPr>
          <w:spacing w:val="0"/>
          <w:sz w:val="23"/>
        </w:rPr>
      </w:pPr>
    </w:p>
    <w:p w14:paraId="2749C8C8" w14:textId="77777777" w:rsidR="005A35C1" w:rsidRDefault="005A35C1">
      <w:pPr>
        <w:pStyle w:val="14"/>
        <w:spacing w:after="0" w:line="379" w:lineRule="exact"/>
        <w:ind w:left="20" w:firstLine="700"/>
        <w:jc w:val="both"/>
        <w:rPr>
          <w:spacing w:val="0"/>
          <w:sz w:val="23"/>
        </w:rPr>
      </w:pPr>
    </w:p>
    <w:p w14:paraId="2934EB79" w14:textId="4DFE13C8" w:rsidR="002955D8" w:rsidRDefault="00CA7DA6">
      <w:pPr>
        <w:pStyle w:val="14"/>
        <w:spacing w:after="0" w:line="379" w:lineRule="exact"/>
        <w:ind w:left="20" w:firstLine="700"/>
        <w:jc w:val="both"/>
        <w:rPr>
          <w:b/>
          <w:spacing w:val="0"/>
          <w:sz w:val="28"/>
        </w:rPr>
      </w:pPr>
      <w:r>
        <w:rPr>
          <w:spacing w:val="0"/>
          <w:sz w:val="23"/>
        </w:rPr>
        <w:lastRenderedPageBreak/>
        <w:t xml:space="preserve"> </w:t>
      </w:r>
      <w:r>
        <w:rPr>
          <w:b/>
          <w:spacing w:val="0"/>
          <w:sz w:val="28"/>
        </w:rPr>
        <w:t xml:space="preserve">Педагогическая диагностика достижения планируемых результатов </w:t>
      </w:r>
    </w:p>
    <w:p w14:paraId="6E3A36D4" w14:textId="77777777" w:rsidR="002955D8" w:rsidRDefault="00CA7DA6">
      <w:pPr>
        <w:pStyle w:val="14"/>
        <w:spacing w:after="0" w:line="276" w:lineRule="auto"/>
        <w:ind w:left="20" w:firstLine="700"/>
        <w:jc w:val="both"/>
        <w:rPr>
          <w:spacing w:val="0"/>
          <w:sz w:val="24"/>
        </w:rPr>
      </w:pPr>
      <w:r>
        <w:rPr>
          <w:spacing w:val="0"/>
          <w:sz w:val="24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rPr>
          <w:spacing w:val="0"/>
          <w:sz w:val="24"/>
        </w:rPr>
        <w:t>деятельностных</w:t>
      </w:r>
      <w:proofErr w:type="spellEnd"/>
      <w:r>
        <w:rPr>
          <w:spacing w:val="0"/>
          <w:sz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4A5653DB" w14:textId="77777777" w:rsidR="002955D8" w:rsidRDefault="00CA7DA6">
      <w:pPr>
        <w:pStyle w:val="14"/>
        <w:spacing w:after="0" w:line="276" w:lineRule="auto"/>
        <w:ind w:left="20" w:firstLine="700"/>
        <w:jc w:val="both"/>
        <w:rPr>
          <w:spacing w:val="0"/>
          <w:sz w:val="24"/>
        </w:rPr>
      </w:pPr>
      <w:r>
        <w:rPr>
          <w:spacing w:val="0"/>
          <w:sz w:val="24"/>
        </w:rP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14:paraId="6CDBE7AD" w14:textId="77777777" w:rsidR="002955D8" w:rsidRDefault="00CA7DA6">
      <w:pPr>
        <w:pStyle w:val="14"/>
        <w:widowControl/>
        <w:tabs>
          <w:tab w:val="left" w:pos="1350"/>
        </w:tabs>
        <w:spacing w:after="0" w:line="276" w:lineRule="auto"/>
        <w:ind w:right="20"/>
        <w:jc w:val="both"/>
        <w:rPr>
          <w:spacing w:val="0"/>
          <w:sz w:val="24"/>
        </w:rPr>
      </w:pPr>
      <w:r>
        <w:rPr>
          <w:spacing w:val="0"/>
          <w:sz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4B53BFFF" w14:textId="77777777" w:rsidR="002955D8" w:rsidRDefault="00CA7DA6">
      <w:pPr>
        <w:pStyle w:val="14"/>
        <w:widowControl/>
        <w:tabs>
          <w:tab w:val="left" w:pos="1350"/>
        </w:tabs>
        <w:spacing w:after="0" w:line="276" w:lineRule="auto"/>
        <w:ind w:right="20"/>
        <w:jc w:val="both"/>
        <w:rPr>
          <w:spacing w:val="0"/>
          <w:sz w:val="24"/>
        </w:rPr>
      </w:pPr>
      <w:r>
        <w:rPr>
          <w:spacing w:val="0"/>
          <w:sz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66F9860E" w14:textId="77777777" w:rsidR="002955D8" w:rsidRDefault="00CA7DA6">
      <w:pPr>
        <w:pStyle w:val="14"/>
        <w:spacing w:after="0" w:line="276" w:lineRule="auto"/>
        <w:ind w:left="20" w:right="20" w:firstLine="720"/>
        <w:jc w:val="both"/>
        <w:rPr>
          <w:spacing w:val="0"/>
          <w:sz w:val="24"/>
        </w:rPr>
      </w:pPr>
      <w:r>
        <w:rPr>
          <w:spacing w:val="0"/>
          <w:sz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 освоение Программы не сопровождается проведением промежуточных аттестаций и итоговой аттестации обучающихся.</w:t>
      </w:r>
    </w:p>
    <w:p w14:paraId="0D98C0EC" w14:textId="77777777" w:rsidR="002955D8" w:rsidRDefault="00CA7DA6">
      <w:pPr>
        <w:pStyle w:val="14"/>
        <w:spacing w:after="0" w:line="276" w:lineRule="auto"/>
        <w:ind w:left="20" w:firstLine="700"/>
        <w:jc w:val="both"/>
        <w:rPr>
          <w:spacing w:val="0"/>
          <w:sz w:val="24"/>
        </w:rPr>
      </w:pPr>
      <w:r>
        <w:rPr>
          <w:spacing w:val="0"/>
          <w:sz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382DDE8C" w14:textId="77777777" w:rsidR="002955D8" w:rsidRDefault="00CA7DA6">
      <w:pPr>
        <w:pStyle w:val="14"/>
        <w:spacing w:after="0" w:line="276" w:lineRule="auto"/>
        <w:ind w:left="20" w:firstLine="700"/>
        <w:jc w:val="both"/>
        <w:rPr>
          <w:spacing w:val="0"/>
          <w:sz w:val="24"/>
        </w:rPr>
      </w:pPr>
      <w:r>
        <w:rPr>
          <w:spacing w:val="0"/>
          <w:sz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52BF7F45" w14:textId="77777777" w:rsidR="002955D8" w:rsidRDefault="00CA7DA6">
      <w:pPr>
        <w:pStyle w:val="14"/>
        <w:widowControl/>
        <w:numPr>
          <w:ilvl w:val="1"/>
          <w:numId w:val="1"/>
        </w:numPr>
        <w:tabs>
          <w:tab w:val="left" w:pos="1033"/>
        </w:tabs>
        <w:spacing w:after="0" w:line="276" w:lineRule="auto"/>
        <w:ind w:left="20" w:right="20" w:firstLine="740"/>
        <w:jc w:val="both"/>
        <w:rPr>
          <w:spacing w:val="0"/>
          <w:sz w:val="24"/>
        </w:rPr>
      </w:pPr>
      <w:r>
        <w:rPr>
          <w:spacing w:val="0"/>
          <w:sz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17824ED0" w14:textId="77777777" w:rsidR="002955D8" w:rsidRDefault="00CA7DA6">
      <w:pPr>
        <w:pStyle w:val="14"/>
        <w:widowControl/>
        <w:numPr>
          <w:ilvl w:val="1"/>
          <w:numId w:val="1"/>
        </w:numPr>
        <w:tabs>
          <w:tab w:val="left" w:pos="1062"/>
        </w:tabs>
        <w:spacing w:after="0" w:line="276" w:lineRule="auto"/>
        <w:ind w:left="20" w:firstLine="740"/>
        <w:jc w:val="both"/>
        <w:rPr>
          <w:spacing w:val="0"/>
          <w:sz w:val="24"/>
        </w:rPr>
      </w:pPr>
      <w:r>
        <w:rPr>
          <w:spacing w:val="0"/>
          <w:sz w:val="24"/>
        </w:rPr>
        <w:t>оптимизации работы с группой детей.</w:t>
      </w:r>
    </w:p>
    <w:p w14:paraId="7D1645BE" w14:textId="77777777" w:rsidR="002955D8" w:rsidRDefault="00CA7DA6">
      <w:pPr>
        <w:pStyle w:val="14"/>
        <w:spacing w:after="0" w:line="276" w:lineRule="auto"/>
        <w:ind w:left="280" w:firstLine="4"/>
        <w:jc w:val="both"/>
        <w:rPr>
          <w:spacing w:val="0"/>
          <w:sz w:val="24"/>
        </w:rPr>
      </w:pPr>
      <w:r>
        <w:rPr>
          <w:spacing w:val="0"/>
          <w:sz w:val="24"/>
        </w:rPr>
        <w:t>Периодичность проведения педагогической диагностики определяется ДОО.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14:paraId="5A7E9577" w14:textId="77777777" w:rsidR="002955D8" w:rsidRDefault="00CA7DA6">
      <w:pPr>
        <w:pStyle w:val="14"/>
        <w:widowControl/>
        <w:tabs>
          <w:tab w:val="left" w:pos="709"/>
        </w:tabs>
        <w:spacing w:after="0" w:line="276" w:lineRule="auto"/>
        <w:ind w:right="20"/>
        <w:jc w:val="both"/>
        <w:rPr>
          <w:spacing w:val="0"/>
          <w:sz w:val="24"/>
        </w:rPr>
      </w:pPr>
      <w:r>
        <w:rPr>
          <w:spacing w:val="0"/>
          <w:sz w:val="24"/>
        </w:rPr>
        <w:tab/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rPr>
          <w:spacing w:val="0"/>
          <w:sz w:val="24"/>
        </w:rPr>
        <w:t>малоформализованных</w:t>
      </w:r>
      <w:proofErr w:type="spellEnd"/>
      <w:r>
        <w:rPr>
          <w:spacing w:val="0"/>
          <w:sz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4538D16B" w14:textId="77777777" w:rsidR="002955D8" w:rsidRDefault="00CA7DA6">
      <w:pPr>
        <w:pStyle w:val="14"/>
        <w:widowControl/>
        <w:tabs>
          <w:tab w:val="left" w:pos="709"/>
        </w:tabs>
        <w:spacing w:after="0" w:line="276" w:lineRule="auto"/>
        <w:ind w:right="20" w:firstLine="567"/>
        <w:jc w:val="both"/>
        <w:rPr>
          <w:spacing w:val="0"/>
          <w:sz w:val="24"/>
        </w:rPr>
      </w:pPr>
      <w:r>
        <w:rPr>
          <w:spacing w:val="0"/>
          <w:sz w:val="24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</w:t>
      </w:r>
      <w:r>
        <w:rPr>
          <w:spacing w:val="0"/>
          <w:sz w:val="24"/>
        </w:rPr>
        <w:lastRenderedPageBreak/>
        <w:t xml:space="preserve">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>
        <w:rPr>
          <w:spacing w:val="0"/>
          <w:sz w:val="24"/>
        </w:rPr>
        <w:t>деятельностных</w:t>
      </w:r>
      <w:proofErr w:type="spellEnd"/>
      <w:r>
        <w:rPr>
          <w:spacing w:val="0"/>
          <w:sz w:val="24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14:paraId="2FC6D1E2" w14:textId="77777777" w:rsidR="002955D8" w:rsidRDefault="00CA7DA6">
      <w:pPr>
        <w:pStyle w:val="14"/>
        <w:spacing w:after="0" w:line="276" w:lineRule="auto"/>
        <w:ind w:left="20" w:right="20" w:firstLine="740"/>
        <w:jc w:val="both"/>
        <w:rPr>
          <w:spacing w:val="0"/>
          <w:sz w:val="24"/>
        </w:rPr>
      </w:pPr>
      <w:r>
        <w:rPr>
          <w:spacing w:val="0"/>
          <w:sz w:val="24"/>
        </w:rPr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>
        <w:rPr>
          <w:spacing w:val="0"/>
          <w:sz w:val="24"/>
        </w:rPr>
        <w:t>субъектности</w:t>
      </w:r>
      <w:proofErr w:type="spellEnd"/>
      <w:r>
        <w:rPr>
          <w:spacing w:val="0"/>
          <w:sz w:val="24"/>
        </w:rPr>
        <w:t xml:space="preserve"> ребёнка в деятельности и взаимодействии.</w:t>
      </w:r>
    </w:p>
    <w:p w14:paraId="796EA709" w14:textId="77777777" w:rsidR="002955D8" w:rsidRDefault="00CA7DA6">
      <w:pPr>
        <w:pStyle w:val="14"/>
        <w:spacing w:after="0" w:line="276" w:lineRule="auto"/>
        <w:ind w:left="20" w:right="20" w:firstLine="720"/>
        <w:jc w:val="both"/>
        <w:rPr>
          <w:spacing w:val="0"/>
          <w:sz w:val="24"/>
        </w:rPr>
      </w:pPr>
      <w:r>
        <w:rPr>
          <w:spacing w:val="0"/>
          <w:sz w:val="24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250AFF9A" w14:textId="77777777" w:rsidR="002955D8" w:rsidRDefault="00CA7DA6">
      <w:pPr>
        <w:pStyle w:val="14"/>
        <w:spacing w:after="0" w:line="276" w:lineRule="auto"/>
        <w:ind w:left="20" w:right="20" w:firstLine="720"/>
        <w:jc w:val="both"/>
        <w:rPr>
          <w:spacing w:val="0"/>
          <w:sz w:val="24"/>
        </w:rPr>
      </w:pPr>
      <w:r>
        <w:rPr>
          <w:spacing w:val="0"/>
          <w:sz w:val="24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31FC9030" w14:textId="77777777" w:rsidR="002955D8" w:rsidRDefault="00CA7DA6">
      <w:pPr>
        <w:pStyle w:val="14"/>
        <w:widowControl/>
        <w:tabs>
          <w:tab w:val="left" w:pos="1345"/>
        </w:tabs>
        <w:spacing w:after="0" w:line="276" w:lineRule="auto"/>
        <w:ind w:right="20"/>
        <w:jc w:val="both"/>
        <w:rPr>
          <w:spacing w:val="0"/>
          <w:sz w:val="24"/>
        </w:rPr>
      </w:pPr>
      <w:r>
        <w:rPr>
          <w:spacing w:val="0"/>
          <w:sz w:val="24"/>
        </w:rPr>
        <w:t xml:space="preserve">     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413441BA" w14:textId="77777777" w:rsidR="002955D8" w:rsidRDefault="00CA7DA6">
      <w:pPr>
        <w:pStyle w:val="14"/>
        <w:widowControl/>
        <w:tabs>
          <w:tab w:val="left" w:pos="1354"/>
        </w:tabs>
        <w:spacing w:after="0" w:line="276" w:lineRule="auto"/>
        <w:ind w:right="20"/>
        <w:jc w:val="both"/>
        <w:rPr>
          <w:spacing w:val="0"/>
          <w:sz w:val="24"/>
        </w:rPr>
      </w:pPr>
      <w:r>
        <w:rPr>
          <w:spacing w:val="0"/>
          <w:sz w:val="24"/>
        </w:rPr>
        <w:t xml:space="preserve">       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0CCA5092" w14:textId="77777777" w:rsidR="002955D8" w:rsidRDefault="00CA7DA6">
      <w:pPr>
        <w:pStyle w:val="14"/>
        <w:spacing w:after="0" w:line="276" w:lineRule="auto"/>
        <w:ind w:left="20" w:firstLine="700"/>
        <w:jc w:val="both"/>
        <w:rPr>
          <w:b/>
          <w:spacing w:val="0"/>
          <w:sz w:val="24"/>
        </w:rPr>
      </w:pPr>
      <w:r>
        <w:rPr>
          <w:spacing w:val="0"/>
          <w:sz w:val="24"/>
        </w:rPr>
        <w:t xml:space="preserve">        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   (Федеральная образовательная программа дошкольного образования. Приказ № 1028 от 25 ноября 2022 г.)</w:t>
      </w:r>
    </w:p>
    <w:p w14:paraId="488195E7" w14:textId="77777777" w:rsidR="002955D8" w:rsidRDefault="002955D8">
      <w:pPr>
        <w:pStyle w:val="14"/>
        <w:widowControl/>
        <w:tabs>
          <w:tab w:val="left" w:pos="1498"/>
        </w:tabs>
        <w:spacing w:after="0" w:line="379" w:lineRule="exact"/>
        <w:ind w:right="20"/>
        <w:jc w:val="both"/>
        <w:rPr>
          <w:spacing w:val="0"/>
          <w:sz w:val="23"/>
        </w:rPr>
      </w:pPr>
    </w:p>
    <w:p w14:paraId="2E60A6D8" w14:textId="77777777" w:rsidR="002955D8" w:rsidRDefault="00CA7DA6">
      <w:pPr>
        <w:pStyle w:val="Bodytext10"/>
        <w:spacing w:line="240" w:lineRule="auto"/>
        <w:ind w:left="20" w:right="20" w:firstLine="380"/>
        <w:jc w:val="center"/>
        <w:rPr>
          <w:b/>
          <w:sz w:val="23"/>
        </w:rPr>
      </w:pPr>
      <w:r>
        <w:rPr>
          <w:b/>
          <w:sz w:val="23"/>
        </w:rPr>
        <w:t>Проведение диагностики</w:t>
      </w:r>
    </w:p>
    <w:p w14:paraId="4CED83D6" w14:textId="77777777" w:rsidR="002955D8" w:rsidRDefault="00CA7DA6">
      <w:pPr>
        <w:pStyle w:val="14"/>
        <w:widowControl/>
        <w:tabs>
          <w:tab w:val="left" w:pos="1498"/>
        </w:tabs>
        <w:spacing w:after="0" w:line="276" w:lineRule="auto"/>
        <w:ind w:right="20"/>
        <w:jc w:val="both"/>
        <w:rPr>
          <w:sz w:val="24"/>
        </w:rPr>
      </w:pPr>
      <w:r>
        <w:rPr>
          <w:sz w:val="24"/>
        </w:rPr>
        <w:t>В систему мониторинга входят диагностические карты, которые содержат 5 образовательных областей, соответствующих Федеральной образовательной программе дошкольного образования и Федеральному государственному образовательному стандарту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4EE77AA3" w14:textId="77777777" w:rsidR="002955D8" w:rsidRDefault="00CA7DA6">
      <w:pPr>
        <w:pStyle w:val="14"/>
        <w:widowControl/>
        <w:tabs>
          <w:tab w:val="left" w:pos="1498"/>
        </w:tabs>
        <w:spacing w:after="0" w:line="276" w:lineRule="auto"/>
        <w:ind w:right="20"/>
        <w:jc w:val="both"/>
        <w:rPr>
          <w:sz w:val="24"/>
        </w:rPr>
      </w:pPr>
      <w:proofErr w:type="spellStart"/>
      <w:r>
        <w:rPr>
          <w:sz w:val="24"/>
        </w:rPr>
        <w:lastRenderedPageBreak/>
        <w:t>Дагностические</w:t>
      </w:r>
      <w:proofErr w:type="spellEnd"/>
      <w:r>
        <w:rPr>
          <w:sz w:val="24"/>
        </w:rPr>
        <w:t xml:space="preserve"> карты представлены в виде структурированных в таблицы диагностических показателей, определенных в соответствии с планируемыми результатами реализации ФОП ДО, представляющих собой возрастные характеристики возможных достижений ребенка дошкольного возраста на разных возрастных этапах и к </w:t>
      </w:r>
      <w:proofErr w:type="spellStart"/>
      <w:r>
        <w:rPr>
          <w:sz w:val="24"/>
        </w:rPr>
        <w:t>завершениюДОО</w:t>
      </w:r>
      <w:proofErr w:type="spellEnd"/>
      <w:r>
        <w:rPr>
          <w:sz w:val="24"/>
        </w:rPr>
        <w:t>.</w:t>
      </w:r>
    </w:p>
    <w:p w14:paraId="2158AD83" w14:textId="77777777" w:rsidR="002955D8" w:rsidRDefault="00CA7DA6">
      <w:pPr>
        <w:pStyle w:val="14"/>
        <w:widowControl/>
        <w:tabs>
          <w:tab w:val="left" w:pos="1498"/>
        </w:tabs>
        <w:spacing w:after="0" w:line="276" w:lineRule="auto"/>
        <w:ind w:right="20"/>
        <w:jc w:val="both"/>
        <w:rPr>
          <w:sz w:val="24"/>
          <w:u w:val="single"/>
        </w:rPr>
      </w:pPr>
      <w:r>
        <w:rPr>
          <w:sz w:val="24"/>
          <w:u w:val="single"/>
        </w:rPr>
        <w:t>Технология работы с диагностическими картами включает 2 этапа:</w:t>
      </w:r>
    </w:p>
    <w:p w14:paraId="62053C73" w14:textId="77777777" w:rsidR="002955D8" w:rsidRDefault="00CA7DA6">
      <w:pPr>
        <w:pStyle w:val="Bodytext10"/>
        <w:spacing w:line="276" w:lineRule="auto"/>
        <w:ind w:left="20" w:right="20" w:firstLine="380"/>
        <w:jc w:val="both"/>
        <w:rPr>
          <w:sz w:val="24"/>
        </w:rPr>
      </w:pPr>
      <w:r>
        <w:rPr>
          <w:rStyle w:val="15"/>
          <w:i/>
          <w:spacing w:val="0"/>
          <w:sz w:val="24"/>
        </w:rPr>
        <w:t>Этап I.</w:t>
      </w:r>
      <w:r>
        <w:rPr>
          <w:rStyle w:val="15"/>
          <w:spacing w:val="0"/>
          <w:sz w:val="24"/>
        </w:rPr>
        <w:t xml:space="preserve"> Напротив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14:paraId="7DECFB03" w14:textId="77777777" w:rsidR="002955D8" w:rsidRDefault="00CA7DA6">
      <w:pPr>
        <w:pStyle w:val="Bodytext10"/>
        <w:spacing w:line="276" w:lineRule="auto"/>
        <w:ind w:left="20" w:right="20" w:firstLine="360"/>
        <w:jc w:val="both"/>
        <w:rPr>
          <w:sz w:val="24"/>
        </w:rPr>
      </w:pPr>
      <w:r>
        <w:rPr>
          <w:rStyle w:val="15"/>
          <w:i/>
          <w:spacing w:val="0"/>
          <w:sz w:val="24"/>
        </w:rPr>
        <w:t>Этап 2.</w:t>
      </w:r>
      <w:r>
        <w:rPr>
          <w:rStyle w:val="15"/>
          <w:spacing w:val="0"/>
          <w:sz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rPr>
          <w:rStyle w:val="15"/>
          <w:spacing w:val="0"/>
          <w:sz w:val="24"/>
        </w:rPr>
        <w:t>общегрупповых</w:t>
      </w:r>
      <w:proofErr w:type="spellEnd"/>
      <w:r>
        <w:rPr>
          <w:rStyle w:val="15"/>
          <w:spacing w:val="0"/>
          <w:sz w:val="24"/>
        </w:rPr>
        <w:t xml:space="preserve"> тенденций, а также для ведения учета </w:t>
      </w:r>
      <w:proofErr w:type="spellStart"/>
      <w:r>
        <w:rPr>
          <w:rStyle w:val="15"/>
          <w:spacing w:val="0"/>
          <w:sz w:val="24"/>
        </w:rPr>
        <w:t>общегрупповых</w:t>
      </w:r>
      <w:proofErr w:type="spellEnd"/>
      <w:r>
        <w:rPr>
          <w:rStyle w:val="15"/>
          <w:spacing w:val="0"/>
          <w:sz w:val="24"/>
        </w:rPr>
        <w:t xml:space="preserve"> промежуточных результатов освоения общеобразовательной программы.</w:t>
      </w:r>
    </w:p>
    <w:p w14:paraId="0766B03C" w14:textId="77777777" w:rsidR="002955D8" w:rsidRDefault="00CA7DA6">
      <w:pPr>
        <w:pStyle w:val="Bodytext10"/>
        <w:spacing w:line="276" w:lineRule="auto"/>
        <w:ind w:left="20" w:right="20" w:firstLine="380"/>
        <w:jc w:val="both"/>
        <w:rPr>
          <w:rStyle w:val="15"/>
          <w:spacing w:val="0"/>
          <w:sz w:val="24"/>
        </w:rPr>
      </w:pPr>
      <w:r>
        <w:rPr>
          <w:rStyle w:val="15"/>
          <w:spacing w:val="0"/>
          <w:sz w:val="24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29"/>
        <w:gridCol w:w="3901"/>
        <w:gridCol w:w="4134"/>
        <w:gridCol w:w="3000"/>
        <w:gridCol w:w="3001"/>
      </w:tblGrid>
      <w:tr w:rsidR="002955D8" w14:paraId="4E690669" w14:textId="77777777">
        <w:tc>
          <w:tcPr>
            <w:tcW w:w="929" w:type="dxa"/>
          </w:tcPr>
          <w:p w14:paraId="098390F1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3901" w:type="dxa"/>
          </w:tcPr>
          <w:p w14:paraId="175C284C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показатель сформирован</w:t>
            </w:r>
          </w:p>
        </w:tc>
        <w:tc>
          <w:tcPr>
            <w:tcW w:w="4134" w:type="dxa"/>
          </w:tcPr>
          <w:p w14:paraId="4582AEAC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rStyle w:val="15"/>
                <w:spacing w:val="0"/>
                <w:sz w:val="24"/>
              </w:rPr>
              <w:t>ребенок выполняет все параметры оценки самостоятельно</w:t>
            </w:r>
          </w:p>
        </w:tc>
        <w:tc>
          <w:tcPr>
            <w:tcW w:w="3000" w:type="dxa"/>
          </w:tcPr>
          <w:p w14:paraId="4173C5C4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1,8 – 2,0 </w:t>
            </w:r>
          </w:p>
          <w:p w14:paraId="1176BC69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высокий, достаточный</w:t>
            </w:r>
          </w:p>
        </w:tc>
        <w:tc>
          <w:tcPr>
            <w:tcW w:w="3001" w:type="dxa"/>
          </w:tcPr>
          <w:p w14:paraId="1326B135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отражает возрастную норму развития</w:t>
            </w:r>
          </w:p>
        </w:tc>
      </w:tr>
      <w:tr w:rsidR="002955D8" w14:paraId="688B2585" w14:textId="77777777">
        <w:tc>
          <w:tcPr>
            <w:tcW w:w="929" w:type="dxa"/>
          </w:tcPr>
          <w:p w14:paraId="2E27C0EA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</w:p>
        </w:tc>
        <w:tc>
          <w:tcPr>
            <w:tcW w:w="3901" w:type="dxa"/>
          </w:tcPr>
          <w:p w14:paraId="46209185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показатель в стадии формирования</w:t>
            </w:r>
          </w:p>
        </w:tc>
        <w:tc>
          <w:tcPr>
            <w:tcW w:w="4134" w:type="dxa"/>
          </w:tcPr>
          <w:p w14:paraId="6A7B8437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rStyle w:val="15"/>
                <w:spacing w:val="0"/>
                <w:sz w:val="24"/>
              </w:rPr>
              <w:t>ребенок с помощью взрослого выполняет некоторые параметры оценки</w:t>
            </w:r>
          </w:p>
        </w:tc>
        <w:tc>
          <w:tcPr>
            <w:tcW w:w="3000" w:type="dxa"/>
          </w:tcPr>
          <w:p w14:paraId="1F8C1736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1,0 – 1,7</w:t>
            </w:r>
          </w:p>
          <w:p w14:paraId="5C63354D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средний, близкий к достаточному</w:t>
            </w:r>
          </w:p>
        </w:tc>
        <w:tc>
          <w:tcPr>
            <w:tcW w:w="3001" w:type="dxa"/>
          </w:tcPr>
          <w:p w14:paraId="6500BE23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отражает возрастную норму развития</w:t>
            </w:r>
          </w:p>
        </w:tc>
      </w:tr>
      <w:tr w:rsidR="002955D8" w14:paraId="2579530E" w14:textId="77777777">
        <w:tc>
          <w:tcPr>
            <w:tcW w:w="929" w:type="dxa"/>
          </w:tcPr>
          <w:p w14:paraId="3D2B533B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«0»</w:t>
            </w:r>
          </w:p>
        </w:tc>
        <w:tc>
          <w:tcPr>
            <w:tcW w:w="3901" w:type="dxa"/>
          </w:tcPr>
          <w:p w14:paraId="4224D833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показатель не сформирован</w:t>
            </w:r>
          </w:p>
        </w:tc>
        <w:tc>
          <w:tcPr>
            <w:tcW w:w="4134" w:type="dxa"/>
          </w:tcPr>
          <w:p w14:paraId="1A86E73C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ребенок не может выполнить все параметры оценки, помощь взрослого не принимает</w:t>
            </w:r>
          </w:p>
        </w:tc>
        <w:tc>
          <w:tcPr>
            <w:tcW w:w="3000" w:type="dxa"/>
          </w:tcPr>
          <w:p w14:paraId="44619FF2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0,0 – 0,9</w:t>
            </w:r>
          </w:p>
          <w:p w14:paraId="7041D4C3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</w:p>
        </w:tc>
        <w:tc>
          <w:tcPr>
            <w:tcW w:w="3001" w:type="dxa"/>
          </w:tcPr>
          <w:p w14:paraId="288C327B" w14:textId="77777777" w:rsidR="002955D8" w:rsidRDefault="00CA7DA6">
            <w:pPr>
              <w:pStyle w:val="Bodytext10"/>
              <w:spacing w:line="27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отражает несоответствие возрастной норме развития</w:t>
            </w:r>
          </w:p>
        </w:tc>
      </w:tr>
    </w:tbl>
    <w:p w14:paraId="3A7406AB" w14:textId="77777777" w:rsidR="002955D8" w:rsidRDefault="00CA7DA6">
      <w:pPr>
        <w:pStyle w:val="Bodytext10"/>
        <w:spacing w:line="276" w:lineRule="auto"/>
        <w:ind w:left="20" w:firstLine="380"/>
        <w:jc w:val="both"/>
        <w:rPr>
          <w:rStyle w:val="15"/>
          <w:spacing w:val="0"/>
          <w:sz w:val="24"/>
        </w:rPr>
      </w:pPr>
      <w:r>
        <w:rPr>
          <w:rStyle w:val="15"/>
          <w:spacing w:val="0"/>
          <w:sz w:val="24"/>
        </w:rPr>
        <w:t xml:space="preserve">Таблицы педагогической диагностики заполняются дважды в год, если другое не предусмотрено в образовательной организации, - в начале и конце учебного года (лучше использовать ручки разных цветов), для проведения сравнительного анализа. </w:t>
      </w:r>
    </w:p>
    <w:p w14:paraId="1030AC02" w14:textId="77777777" w:rsidR="002955D8" w:rsidRDefault="00CA7DA6">
      <w:pPr>
        <w:pStyle w:val="Bodytext10"/>
        <w:spacing w:line="276" w:lineRule="auto"/>
        <w:ind w:left="20" w:firstLine="380"/>
        <w:jc w:val="both"/>
        <w:rPr>
          <w:sz w:val="24"/>
        </w:rPr>
      </w:pPr>
      <w:r>
        <w:rPr>
          <w:sz w:val="24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</w:r>
    </w:p>
    <w:p w14:paraId="3643930E" w14:textId="77777777" w:rsidR="002955D8" w:rsidRDefault="00CA7DA6">
      <w:pPr>
        <w:pStyle w:val="Bodytext10"/>
        <w:spacing w:line="276" w:lineRule="auto"/>
        <w:ind w:left="20" w:firstLine="380"/>
        <w:jc w:val="both"/>
        <w:rPr>
          <w:sz w:val="24"/>
        </w:rPr>
      </w:pPr>
      <w:r>
        <w:rPr>
          <w:sz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14:paraId="596D611E" w14:textId="77777777" w:rsidR="002955D8" w:rsidRDefault="002955D8">
      <w:pPr>
        <w:spacing w:line="240" w:lineRule="auto"/>
        <w:jc w:val="both"/>
        <w:rPr>
          <w:sz w:val="23"/>
          <w:shd w:val="clear" w:color="auto" w:fill="FFD821"/>
        </w:rPr>
      </w:pPr>
    </w:p>
    <w:p w14:paraId="4C3479A8" w14:textId="77777777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798F4778" w14:textId="77777777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2CB8DD84" w14:textId="08EB3023" w:rsidR="00B80A53" w:rsidRDefault="00B80A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A2584D" w14:textId="0C22548C" w:rsidR="00B80A53" w:rsidRDefault="00B80A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1238C8" w14:textId="021913CC" w:rsidR="00B80A53" w:rsidRDefault="00B80A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1922FF" w14:textId="77777777" w:rsidR="00B80A53" w:rsidRDefault="00B80A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64C718" w14:textId="77777777" w:rsidR="00B80A53" w:rsidRDefault="00B80A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06EA0E" w14:textId="4B16CA89" w:rsidR="002955D8" w:rsidRPr="00666D06" w:rsidRDefault="00CA7DA6">
      <w:pPr>
        <w:jc w:val="center"/>
        <w:rPr>
          <w:rFonts w:ascii="Times New Roman" w:hAnsi="Times New Roman"/>
          <w:b/>
          <w:sz w:val="24"/>
          <w:szCs w:val="24"/>
        </w:rPr>
      </w:pPr>
      <w:r w:rsidRPr="00666D06">
        <w:rPr>
          <w:rFonts w:ascii="Times New Roman" w:hAnsi="Times New Roman"/>
          <w:b/>
          <w:sz w:val="24"/>
          <w:szCs w:val="24"/>
        </w:rPr>
        <w:t>СТАРШАЯ ГРУППА (ВОЗРАСТ: 5-6 ЛЕТ)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5205"/>
      </w:tblGrid>
      <w:tr w:rsidR="002955D8" w:rsidRPr="00666D06" w14:paraId="02671D6C" w14:textId="77777777">
        <w:trPr>
          <w:trHeight w:val="58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D7B4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335" w14:textId="77777777" w:rsidR="002955D8" w:rsidRPr="00666D06" w:rsidRDefault="002955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CFAF8" w14:textId="77777777" w:rsidR="002955D8" w:rsidRPr="00666D06" w:rsidRDefault="00CA7D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D06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  <w:p w14:paraId="6D94D974" w14:textId="77777777" w:rsidR="002955D8" w:rsidRPr="00666D06" w:rsidRDefault="00CA7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2955D8" w:rsidRPr="00666D06" w14:paraId="3C182B0E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6976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BAAB" w14:textId="77777777" w:rsidR="002955D8" w:rsidRPr="00666D06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Умеет выражать выразить собственные потребности и желания. Понимает свои и чужие эмоциональные состояния, разговаривает о них, демонстрирует примеры эмоциональной поддержки и адекватные возрасту способы регуляции эмоциональных состояний.</w:t>
            </w:r>
          </w:p>
        </w:tc>
      </w:tr>
      <w:tr w:rsidR="002955D8" w:rsidRPr="00666D06" w14:paraId="0875AB8E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985F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37A6" w14:textId="77777777" w:rsidR="002955D8" w:rsidRPr="00666D06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 xml:space="preserve"> Имеет представления о семье, семейных и родственных отношениях: члены семьи, ближайшие родственники по линии матери и отца;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</w:t>
            </w:r>
          </w:p>
        </w:tc>
      </w:tr>
      <w:tr w:rsidR="002955D8" w:rsidRPr="00666D06" w14:paraId="5955935E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2EAB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25EC" w14:textId="77777777" w:rsidR="002955D8" w:rsidRPr="00666D06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Владеет умениями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заинтересованность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</w:t>
            </w:r>
          </w:p>
        </w:tc>
      </w:tr>
      <w:tr w:rsidR="002955D8" w:rsidRPr="00666D06" w14:paraId="3058B517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65AC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603B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Имеет представления о правилах поведения в общественных местах. Проявляет желание соблюдать порядок и чистоту в группе, преобразовывать пространство в зависимости от предстоящих событий (праздники, мероприятия); бережное отношение к пространству и оборудованию ДОО. В речи использует вежливые слова (доброе утро, добрый вечер, хорошего дня, будьте здоровы, пожалуйста, извините, спасибо).</w:t>
            </w:r>
          </w:p>
        </w:tc>
      </w:tr>
      <w:tr w:rsidR="002955D8" w:rsidRPr="00666D06" w14:paraId="14DCECC9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FE5C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E271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Проявляет интерес к жизни людей разных национальностей, проживающих на территории России, их образу жизни, традициям; выражает его в различных видах деятельности  (рисунках, игре, обсуждении).</w:t>
            </w:r>
          </w:p>
        </w:tc>
      </w:tr>
      <w:tr w:rsidR="002955D8" w:rsidRPr="00666D06" w14:paraId="350524E5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856D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9F75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 xml:space="preserve">Имеет представления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 с их содержанием, традициями празднования, памятными местами в населенном пункте, посвященными празднику. </w:t>
            </w:r>
          </w:p>
        </w:tc>
      </w:tr>
      <w:tr w:rsidR="002955D8" w:rsidRPr="00666D06" w14:paraId="3831D51A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336B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5BA0" w14:textId="2D8047D9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Имеет представления о малой родине: проявляет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 со смыслом некоторых символов и памятников населенного пункта.</w:t>
            </w:r>
          </w:p>
        </w:tc>
      </w:tr>
      <w:tr w:rsidR="002955D8" w:rsidRPr="00666D06" w14:paraId="2BE6ACEA" w14:textId="77777777">
        <w:trPr>
          <w:trHeight w:val="29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2753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9609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Проявляет первичную социальную активность: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      </w:r>
          </w:p>
        </w:tc>
      </w:tr>
      <w:tr w:rsidR="002955D8" w:rsidRPr="00666D06" w14:paraId="7D6F05CA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5816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1DFB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Имеет представления о разных видах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</w:t>
            </w:r>
          </w:p>
        </w:tc>
      </w:tr>
      <w:tr w:rsidR="002955D8" w:rsidRPr="00666D06" w14:paraId="315CEEE7" w14:textId="77777777">
        <w:trPr>
          <w:trHeight w:val="34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0DE5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D93E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Знаком с содержанием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      </w:r>
          </w:p>
          <w:p w14:paraId="4C45EB33" w14:textId="77777777" w:rsidR="002955D8" w:rsidRPr="00666D06" w:rsidRDefault="002955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D8" w:rsidRPr="00666D06" w14:paraId="3A2A4DE2" w14:textId="77777777">
        <w:trPr>
          <w:trHeight w:val="34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D28F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8C17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Имеет представление о современной технике, в том числе цифровой, ее разнообразии.</w:t>
            </w:r>
          </w:p>
        </w:tc>
      </w:tr>
      <w:tr w:rsidR="002955D8" w:rsidRPr="00666D06" w14:paraId="391B7E5A" w14:textId="77777777">
        <w:trPr>
          <w:trHeight w:val="28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B6F0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D4E0" w14:textId="06ACCDB9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 xml:space="preserve">Владеет некоторыми экономическими знаниями (назначение </w:t>
            </w:r>
            <w:r w:rsidR="00666D06" w:rsidRPr="00666D06">
              <w:rPr>
                <w:rFonts w:ascii="Times New Roman" w:hAnsi="Times New Roman"/>
                <w:sz w:val="24"/>
                <w:szCs w:val="24"/>
              </w:rPr>
              <w:t>рекламы, назначение</w:t>
            </w:r>
            <w:r w:rsidRPr="00666D06">
              <w:rPr>
                <w:rFonts w:ascii="Times New Roman" w:hAnsi="Times New Roman"/>
                <w:sz w:val="24"/>
                <w:szCs w:val="24"/>
              </w:rPr>
              <w:t xml:space="preserve"> денег и их участие в процессе приобретения товаров или услуг, планирование расходов на покупку необходимых товаров и услуг).</w:t>
            </w:r>
          </w:p>
        </w:tc>
      </w:tr>
      <w:tr w:rsidR="002955D8" w:rsidRPr="00666D06" w14:paraId="3B25A8B5" w14:textId="77777777">
        <w:trPr>
          <w:trHeight w:val="28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0887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07F8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Владеет навыками самообслуживания в группе (убрать постель после сна, расставить ровно стулья за столами в зоне учебной деятельности), выполняет отдельные трудовые действия.</w:t>
            </w:r>
          </w:p>
        </w:tc>
      </w:tr>
      <w:tr w:rsidR="002955D8" w:rsidRPr="00666D06" w14:paraId="3562EDE9" w14:textId="77777777">
        <w:trPr>
          <w:trHeight w:val="2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0C16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63C8" w14:textId="3BC4C92E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 w:rsidR="00666D06" w:rsidRPr="00666D06">
              <w:rPr>
                <w:rFonts w:ascii="Times New Roman" w:hAnsi="Times New Roman"/>
                <w:sz w:val="24"/>
                <w:szCs w:val="24"/>
              </w:rPr>
              <w:t>представления о</w:t>
            </w:r>
            <w:r w:rsidRPr="00666D06">
              <w:rPr>
                <w:rFonts w:ascii="Times New Roman" w:hAnsi="Times New Roman"/>
                <w:sz w:val="24"/>
                <w:szCs w:val="24"/>
              </w:rPr>
              <w:t xml:space="preserve"> правилах безопасного поведения в быту, на улице, в природе, в общении с людьми, в том числе в сети Интернет (правила пользования сетью Интернет, цифровыми ресурсами).</w:t>
            </w:r>
          </w:p>
        </w:tc>
      </w:tr>
      <w:tr w:rsidR="002955D8" w:rsidRPr="00666D06" w14:paraId="475A0F8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E008" w14:textId="77777777" w:rsidR="002955D8" w:rsidRPr="00666D06" w:rsidRDefault="002955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6B52" w14:textId="77777777" w:rsidR="002955D8" w:rsidRPr="00666D06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D06">
              <w:rPr>
                <w:rFonts w:ascii="Times New Roman" w:hAnsi="Times New Roman"/>
                <w:sz w:val="24"/>
                <w:szCs w:val="24"/>
              </w:rPr>
              <w:t>Итоговый показатель</w:t>
            </w:r>
          </w:p>
        </w:tc>
      </w:tr>
    </w:tbl>
    <w:p w14:paraId="651215EA" w14:textId="77777777" w:rsidR="002955D8" w:rsidRPr="00666D06" w:rsidRDefault="002955D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DF9F7B" w14:textId="0766B937" w:rsidR="002955D8" w:rsidRDefault="002955D8">
      <w:pPr>
        <w:jc w:val="center"/>
        <w:rPr>
          <w:rFonts w:ascii="Times New Roman" w:hAnsi="Times New Roman"/>
          <w:b/>
          <w:sz w:val="32"/>
        </w:rPr>
      </w:pPr>
    </w:p>
    <w:p w14:paraId="0ADC1BBF" w14:textId="0CB637F4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458D3992" w14:textId="55E67D24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065BA586" w14:textId="04E9B82F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154BA6E3" w14:textId="6EB823B3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293E6A9D" w14:textId="5A8CC1C1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64F1F635" w14:textId="317F3B14" w:rsidR="00666D06" w:rsidRDefault="00666D06">
      <w:pPr>
        <w:jc w:val="center"/>
        <w:rPr>
          <w:rFonts w:ascii="Times New Roman" w:hAnsi="Times New Roman"/>
          <w:b/>
          <w:sz w:val="32"/>
        </w:rPr>
      </w:pPr>
    </w:p>
    <w:p w14:paraId="3C16F9CF" w14:textId="77777777" w:rsidR="00666D06" w:rsidRDefault="00666D06" w:rsidP="00666D0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3AE8C679" w14:textId="77777777" w:rsidR="00666D06" w:rsidRDefault="00666D06" w:rsidP="00666D06">
      <w:pPr>
        <w:spacing w:after="0"/>
        <w:jc w:val="center"/>
        <w:rPr>
          <w:b/>
          <w:sz w:val="28"/>
        </w:rPr>
      </w:pPr>
    </w:p>
    <w:p w14:paraId="78975C5C" w14:textId="35863F74" w:rsidR="00B80A53" w:rsidRDefault="00B80A53" w:rsidP="004924A3">
      <w:pPr>
        <w:spacing w:after="0"/>
        <w:rPr>
          <w:b/>
          <w:sz w:val="28"/>
        </w:rPr>
      </w:pPr>
    </w:p>
    <w:p w14:paraId="292340C9" w14:textId="77777777" w:rsidR="00666D06" w:rsidRDefault="00666D06" w:rsidP="00666D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3155B7" w14:textId="2E678490" w:rsidR="00666D06" w:rsidRPr="00666D06" w:rsidRDefault="00666D06" w:rsidP="00666D06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66D06">
        <w:rPr>
          <w:rFonts w:ascii="Times New Roman" w:hAnsi="Times New Roman"/>
          <w:bCs/>
          <w:sz w:val="24"/>
          <w:szCs w:val="24"/>
        </w:rPr>
        <w:t xml:space="preserve">Образовательная область </w:t>
      </w:r>
      <w:r w:rsidRPr="00666D06">
        <w:rPr>
          <w:rFonts w:ascii="Times New Roman" w:hAnsi="Times New Roman"/>
          <w:bCs/>
          <w:sz w:val="24"/>
          <w:szCs w:val="24"/>
          <w:u w:val="single"/>
        </w:rPr>
        <w:t>«СОЦИАЛЬНО-КОММУНИКАТИВНОЕ РАЗВИТИЕ»</w:t>
      </w:r>
    </w:p>
    <w:p w14:paraId="61B45940" w14:textId="38284EA0" w:rsidR="00666D06" w:rsidRPr="00666D06" w:rsidRDefault="00666D06" w:rsidP="00666D06">
      <w:pPr>
        <w:pStyle w:val="Heading2"/>
        <w:keepNext/>
        <w:keepLines/>
        <w:spacing w:after="76" w:line="276" w:lineRule="auto"/>
        <w:ind w:left="40"/>
        <w:jc w:val="both"/>
        <w:rPr>
          <w:b/>
          <w:sz w:val="24"/>
          <w:szCs w:val="24"/>
        </w:rPr>
      </w:pPr>
      <w:r w:rsidRPr="00666D06">
        <w:rPr>
          <w:sz w:val="24"/>
          <w:szCs w:val="24"/>
        </w:rPr>
        <w:t xml:space="preserve">Воспитатель </w:t>
      </w:r>
      <w:r w:rsidR="001323D7">
        <w:rPr>
          <w:sz w:val="24"/>
          <w:szCs w:val="24"/>
          <w:u w:val="single"/>
        </w:rPr>
        <w:t>Антонова В.А.</w:t>
      </w:r>
      <w:r w:rsidRPr="00666D06">
        <w:rPr>
          <w:sz w:val="24"/>
          <w:szCs w:val="24"/>
          <w:u w:val="single"/>
        </w:rPr>
        <w:t>.</w:t>
      </w:r>
      <w:r w:rsidR="001323D7">
        <w:rPr>
          <w:sz w:val="24"/>
          <w:szCs w:val="24"/>
        </w:rPr>
        <w:t xml:space="preserve">         Группа №7 «</w:t>
      </w:r>
      <w:proofErr w:type="spellStart"/>
      <w:r w:rsidR="001323D7">
        <w:rPr>
          <w:sz w:val="24"/>
          <w:szCs w:val="24"/>
        </w:rPr>
        <w:t>Букварики</w:t>
      </w:r>
      <w:proofErr w:type="spellEnd"/>
      <w:r w:rsidR="001323D7">
        <w:rPr>
          <w:sz w:val="24"/>
          <w:szCs w:val="24"/>
        </w:rPr>
        <w:t>»</w:t>
      </w:r>
    </w:p>
    <w:tbl>
      <w:tblPr>
        <w:tblStyle w:val="af4"/>
        <w:tblW w:w="164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850"/>
        <w:gridCol w:w="992"/>
      </w:tblGrid>
      <w:tr w:rsidR="00CF1EA6" w14:paraId="637C2529" w14:textId="77777777" w:rsidTr="00F90A7F">
        <w:tc>
          <w:tcPr>
            <w:tcW w:w="534" w:type="dxa"/>
            <w:vMerge w:val="restart"/>
          </w:tcPr>
          <w:p w14:paraId="5ED0DB24" w14:textId="77777777" w:rsidR="00CF1EA6" w:rsidRDefault="00CF1EA6" w:rsidP="00CA7DA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160" w:type="dxa"/>
            <w:vMerge w:val="restart"/>
          </w:tcPr>
          <w:p w14:paraId="0D73EDB1" w14:textId="77777777" w:rsidR="00CF1EA6" w:rsidRDefault="00CF1EA6" w:rsidP="00CA7DA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14:paraId="33724B36" w14:textId="77777777" w:rsidR="00CF1EA6" w:rsidRDefault="00CF1EA6" w:rsidP="00CA7DA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850" w:type="dxa"/>
            <w:gridSpan w:val="2"/>
          </w:tcPr>
          <w:p w14:paraId="42BC1B07" w14:textId="77777777" w:rsidR="00CF1EA6" w:rsidRDefault="00CF1EA6" w:rsidP="00CA7DA6">
            <w:r>
              <w:t>1</w:t>
            </w:r>
          </w:p>
        </w:tc>
        <w:tc>
          <w:tcPr>
            <w:tcW w:w="851" w:type="dxa"/>
            <w:gridSpan w:val="2"/>
          </w:tcPr>
          <w:p w14:paraId="4565AF2A" w14:textId="77777777" w:rsidR="00CF1EA6" w:rsidRDefault="00CF1EA6" w:rsidP="00CA7DA6">
            <w:r>
              <w:t>2</w:t>
            </w:r>
          </w:p>
        </w:tc>
        <w:tc>
          <w:tcPr>
            <w:tcW w:w="850" w:type="dxa"/>
            <w:gridSpan w:val="2"/>
          </w:tcPr>
          <w:p w14:paraId="68FDAD01" w14:textId="77777777" w:rsidR="00CF1EA6" w:rsidRDefault="00CF1EA6" w:rsidP="00CA7DA6">
            <w:r>
              <w:t>3</w:t>
            </w:r>
          </w:p>
        </w:tc>
        <w:tc>
          <w:tcPr>
            <w:tcW w:w="851" w:type="dxa"/>
            <w:gridSpan w:val="2"/>
          </w:tcPr>
          <w:p w14:paraId="66E2FBE4" w14:textId="77777777" w:rsidR="00CF1EA6" w:rsidRDefault="00CF1EA6" w:rsidP="00CA7DA6">
            <w:r>
              <w:t>4</w:t>
            </w:r>
          </w:p>
        </w:tc>
        <w:tc>
          <w:tcPr>
            <w:tcW w:w="850" w:type="dxa"/>
            <w:gridSpan w:val="2"/>
          </w:tcPr>
          <w:p w14:paraId="2CE655B0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  <w:gridSpan w:val="2"/>
          </w:tcPr>
          <w:p w14:paraId="1B71FE15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0" w:type="dxa"/>
            <w:gridSpan w:val="2"/>
          </w:tcPr>
          <w:p w14:paraId="7F2D277E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  <w:gridSpan w:val="2"/>
          </w:tcPr>
          <w:p w14:paraId="02511200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0" w:type="dxa"/>
            <w:gridSpan w:val="2"/>
          </w:tcPr>
          <w:p w14:paraId="7B2C3BF9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1" w:type="dxa"/>
            <w:gridSpan w:val="2"/>
          </w:tcPr>
          <w:p w14:paraId="6B05C594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0" w:type="dxa"/>
            <w:gridSpan w:val="2"/>
          </w:tcPr>
          <w:p w14:paraId="5779B4ED" w14:textId="77777777" w:rsidR="00CF1EA6" w:rsidRDefault="00CF1EA6" w:rsidP="00CA7DA6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1" w:type="dxa"/>
            <w:gridSpan w:val="2"/>
          </w:tcPr>
          <w:p w14:paraId="731ED32B" w14:textId="77777777" w:rsidR="00CF1EA6" w:rsidRDefault="00CF1EA6" w:rsidP="00CA7DA6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gridSpan w:val="2"/>
          </w:tcPr>
          <w:p w14:paraId="19435D95" w14:textId="70CA8DC6" w:rsidR="00CF1EA6" w:rsidRDefault="00CF1EA6" w:rsidP="00CA7DA6">
            <w:pPr>
              <w:pStyle w:val="Bodytext10"/>
              <w:spacing w:line="197" w:lineRule="exact"/>
              <w:jc w:val="center"/>
              <w:rPr>
                <w:rStyle w:val="Bodytext1075pt0"/>
                <w:sz w:val="16"/>
                <w:highlight w:val="none"/>
              </w:rPr>
            </w:pPr>
            <w:r>
              <w:rPr>
                <w:rStyle w:val="Bodytext1075pt0"/>
                <w:sz w:val="16"/>
                <w:highlight w:val="none"/>
              </w:rPr>
              <w:t>13</w:t>
            </w:r>
          </w:p>
        </w:tc>
        <w:tc>
          <w:tcPr>
            <w:tcW w:w="851" w:type="dxa"/>
            <w:gridSpan w:val="2"/>
          </w:tcPr>
          <w:p w14:paraId="14F7F4A4" w14:textId="1722EA61" w:rsidR="00CF1EA6" w:rsidRDefault="00CF1EA6" w:rsidP="00CA7DA6">
            <w:pPr>
              <w:pStyle w:val="Bodytext10"/>
              <w:spacing w:line="197" w:lineRule="exact"/>
              <w:jc w:val="center"/>
              <w:rPr>
                <w:rStyle w:val="Bodytext1075pt0"/>
                <w:sz w:val="16"/>
                <w:highlight w:val="none"/>
              </w:rPr>
            </w:pPr>
            <w:r>
              <w:rPr>
                <w:rStyle w:val="Bodytext1075pt0"/>
                <w:sz w:val="16"/>
                <w:highlight w:val="none"/>
              </w:rPr>
              <w:t>14</w:t>
            </w:r>
          </w:p>
        </w:tc>
        <w:tc>
          <w:tcPr>
            <w:tcW w:w="1842" w:type="dxa"/>
            <w:gridSpan w:val="2"/>
          </w:tcPr>
          <w:p w14:paraId="0098081E" w14:textId="19F2DC3E" w:rsidR="00CF1EA6" w:rsidRDefault="00CF1EA6" w:rsidP="00CA7DA6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rStyle w:val="Bodytext1075pt0"/>
                <w:sz w:val="16"/>
                <w:highlight w:val="none"/>
              </w:rPr>
              <w:t>Итоговый показатель по каждому ребенку (среднее значение)</w:t>
            </w:r>
          </w:p>
        </w:tc>
      </w:tr>
      <w:tr w:rsidR="00CF1EA6" w14:paraId="3BE6C2DE" w14:textId="77777777" w:rsidTr="00F634F9">
        <w:tc>
          <w:tcPr>
            <w:tcW w:w="534" w:type="dxa"/>
            <w:vMerge/>
          </w:tcPr>
          <w:p w14:paraId="2CAA93ED" w14:textId="77777777" w:rsidR="00CF1EA6" w:rsidRDefault="00CF1EA6" w:rsidP="00CA7DA6"/>
        </w:tc>
        <w:tc>
          <w:tcPr>
            <w:tcW w:w="2160" w:type="dxa"/>
            <w:vMerge/>
          </w:tcPr>
          <w:p w14:paraId="26F9BDF8" w14:textId="77777777" w:rsidR="00CF1EA6" w:rsidRDefault="00CF1EA6" w:rsidP="00CA7DA6"/>
        </w:tc>
        <w:tc>
          <w:tcPr>
            <w:tcW w:w="425" w:type="dxa"/>
          </w:tcPr>
          <w:p w14:paraId="55F9A8E3" w14:textId="69670A21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65D0E57A" w14:textId="30FC8787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</w:tcPr>
          <w:p w14:paraId="1A00716F" w14:textId="62E82354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1E0C6952" w14:textId="7EA02CD2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5" w:type="dxa"/>
          </w:tcPr>
          <w:p w14:paraId="5D3138E4" w14:textId="61E4764A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44607552" w14:textId="149AD46B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</w:tcPr>
          <w:p w14:paraId="4381933F" w14:textId="12D3D70E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5CFAA42A" w14:textId="63EDE0D1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5" w:type="dxa"/>
          </w:tcPr>
          <w:p w14:paraId="1678B5A7" w14:textId="37D69CA0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2FDD8BB4" w14:textId="3F4372C7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</w:tcPr>
          <w:p w14:paraId="61454F88" w14:textId="19970F2B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3B08F7C3" w14:textId="532D940D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C822" w14:textId="16958FBE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A773" w14:textId="02B81769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E494" w14:textId="6B66D123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0113" w14:textId="62721C2F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DA64" w14:textId="4EB01A34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19C7" w14:textId="54EA22A4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AD0D" w14:textId="353FE10B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A9AF" w14:textId="6EA93950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6FDF" w14:textId="6D08957D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9AEC" w14:textId="7D5BDE1C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AE8E" w14:textId="4864C232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7C30" w14:textId="0959BF0A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  <w:p w14:paraId="16BC5B2D" w14:textId="7B7BE552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</w:tcPr>
          <w:p w14:paraId="353263BB" w14:textId="53029C2D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1FD62C13" w14:textId="262E575F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426" w:type="dxa"/>
          </w:tcPr>
          <w:p w14:paraId="473269F9" w14:textId="5ADA9600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425" w:type="dxa"/>
          </w:tcPr>
          <w:p w14:paraId="154C035A" w14:textId="0EB96A93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850" w:type="dxa"/>
            <w:shd w:val="clear" w:color="auto" w:fill="FFC000"/>
          </w:tcPr>
          <w:p w14:paraId="53027BCD" w14:textId="7A3A4471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992" w:type="dxa"/>
            <w:shd w:val="clear" w:color="auto" w:fill="92D050"/>
          </w:tcPr>
          <w:p w14:paraId="215458FE" w14:textId="2860A85A" w:rsidR="00CF1EA6" w:rsidRDefault="00CF1EA6" w:rsidP="00CA7DA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</w:tr>
      <w:tr w:rsidR="001323D7" w14:paraId="6545F311" w14:textId="77777777" w:rsidTr="001323D7">
        <w:tc>
          <w:tcPr>
            <w:tcW w:w="534" w:type="dxa"/>
          </w:tcPr>
          <w:p w14:paraId="1ECE9A23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C023C" w14:textId="747A8D75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Лана</w:t>
            </w:r>
          </w:p>
        </w:tc>
        <w:tc>
          <w:tcPr>
            <w:tcW w:w="425" w:type="dxa"/>
          </w:tcPr>
          <w:p w14:paraId="3CEEA99D" w14:textId="7D5D1C2C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AEDC294" w14:textId="0CA982B7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7E4E79BC" w14:textId="757C1E9D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3A11690" w14:textId="5B30D9D6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75EB5020" w14:textId="24198B8B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F6DD635" w14:textId="7A873B09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13BF8F64" w14:textId="0116D311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6ECA487" w14:textId="3779A323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2F70A789" w14:textId="6B6F013F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FD7FA1B" w14:textId="7E7C975A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6BA28E49" w14:textId="0B84451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639745D" w14:textId="6B08566D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7531F8B6" w14:textId="0835B663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91F51A9" w14:textId="29947121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618C7777" w14:textId="501F93C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4CFFD79" w14:textId="4E567908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1A3C04B8" w14:textId="279F8E91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B8DC0B1" w14:textId="6223ECA3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58260278" w14:textId="534B2DF4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53989F7" w14:textId="276CD358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4B6E9070" w14:textId="788CB76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BA7EC01" w14:textId="544A9447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2415E1F8" w14:textId="305CC25F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68AA774" w14:textId="05BD1606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5ADEC87A" w14:textId="511EC284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4A2EF92" w14:textId="568753E1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65F70DA3" w14:textId="2B54F73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B17CF18" w14:textId="7979AFA0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40470E78" w14:textId="55F14F5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0102D8DB" w14:textId="5A37D816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323D7" w14:paraId="1248B7A2" w14:textId="77777777" w:rsidTr="001323D7">
        <w:tc>
          <w:tcPr>
            <w:tcW w:w="534" w:type="dxa"/>
          </w:tcPr>
          <w:p w14:paraId="478AC525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9E5F2" w14:textId="7786D27D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425" w:type="dxa"/>
          </w:tcPr>
          <w:p w14:paraId="43B75605" w14:textId="780ED23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B6BE73D" w14:textId="4ED259F2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2592FECE" w14:textId="35AF6EF6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345F131" w14:textId="7C21CF6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D429BCB" w14:textId="030B2446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5FC762" w14:textId="30F0B8E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870F88F" w14:textId="63ABD15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0FC4676" w14:textId="50744D1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292805C5" w14:textId="1C8FC16E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72156D" w14:textId="0CC755C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6AD0602" w14:textId="6C5B9CA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6CC6E0B" w14:textId="39E87AC6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BA66461" w14:textId="0FA2A9E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965A28C" w14:textId="3EC4D1E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B19AF60" w14:textId="667584F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369B989" w14:textId="666E0C1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9FF976E" w14:textId="2F2D273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D614EED" w14:textId="173A1D0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91D8627" w14:textId="062ECA6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CB07EE1" w14:textId="14F4A73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A00491F" w14:textId="4964D55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801D366" w14:textId="4C273C16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917BF2F" w14:textId="7199734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F0E1A5B" w14:textId="420287C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085671C" w14:textId="24192B61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A02EDDE" w14:textId="20A9D50D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2BA6B1DB" w14:textId="759BAD0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DAB782D" w14:textId="2B69A0E8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0B15FC50" w14:textId="257C8EB3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657D483A" w14:textId="0E4EA0C0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1323D7" w14:paraId="6B42EBA9" w14:textId="77777777" w:rsidTr="001323D7">
        <w:tc>
          <w:tcPr>
            <w:tcW w:w="534" w:type="dxa"/>
          </w:tcPr>
          <w:p w14:paraId="0AB97E2C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A19EE" w14:textId="2F897D1C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 w:rsidR="00611C08"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425" w:type="dxa"/>
          </w:tcPr>
          <w:p w14:paraId="2F317EED" w14:textId="6BA2BF1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8DF1E2B" w14:textId="00F1635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429529D1" w14:textId="2640AC0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F721ABA" w14:textId="381F0C32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7784FAE" w14:textId="5D7B3D90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D956E4D" w14:textId="1DF1B69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8B53A44" w14:textId="518C0B1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B8928AE" w14:textId="18BDF08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7EA7D38" w14:textId="51FC500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9D2974D" w14:textId="563367E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F03232A" w14:textId="1195CB4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668D2F4" w14:textId="26BADC6B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2E71CC88" w14:textId="6E5D477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EC05AD7" w14:textId="1FB69A9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469D75B" w14:textId="457A2C9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B776B17" w14:textId="26D27C3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6F543190" w14:textId="7246615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BFE43D9" w14:textId="2B7974E2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47D89EA" w14:textId="4C168B7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F20A4AF" w14:textId="08BFD76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325A9CC6" w14:textId="3C594C3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93D318B" w14:textId="1838FF1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1BA284A1" w14:textId="26E8508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4C6D3E1" w14:textId="761F751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3DB81C6" w14:textId="74A1F184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65284DE" w14:textId="2E5F264C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260B0518" w14:textId="7049AF0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8EC65DE" w14:textId="4C539113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1ABB2BD8" w14:textId="367B2C5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198DAD6D" w14:textId="3CBBD5B3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1323D7" w14:paraId="623B4AB5" w14:textId="77777777" w:rsidTr="001323D7">
        <w:tc>
          <w:tcPr>
            <w:tcW w:w="534" w:type="dxa"/>
          </w:tcPr>
          <w:p w14:paraId="0157B406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06F3" w14:textId="62B402B1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 w:rsidR="00611C08"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425" w:type="dxa"/>
          </w:tcPr>
          <w:p w14:paraId="0EF157AC" w14:textId="5D891FEE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BBD13B9" w14:textId="477DDC0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FAA852B" w14:textId="1A139DF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BC3CCCA" w14:textId="1A23A93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1943920" w14:textId="5BF596A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E604F01" w14:textId="5CF71F7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FC38CB0" w14:textId="0491838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BF92609" w14:textId="49C132F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03508E6" w14:textId="57973027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DA35364" w14:textId="0D26A96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DC31C7D" w14:textId="3AA4FC9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128B650" w14:textId="69A6AA38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1E6D8CF" w14:textId="0B8B17F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182417" w14:textId="3B55416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92D4441" w14:textId="7B0CFC7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8A01714" w14:textId="73F403B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0A22D37" w14:textId="11102F5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8AD4D62" w14:textId="6D85D0E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B7E5721" w14:textId="17F0E56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8E18579" w14:textId="42B8406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ECA4FCB" w14:textId="48CE8DA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263FA9B" w14:textId="5D9F132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09200AD" w14:textId="3966D81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C30A3C4" w14:textId="2FDCF6F6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F518154" w14:textId="03BB478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E8FB9BE" w14:textId="134CEB88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190448CD" w14:textId="55CD408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478777D" w14:textId="3CF15ACC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71079BE0" w14:textId="2E5FD74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4BF3C78D" w14:textId="0D020062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1323D7" w14:paraId="7FD90AE1" w14:textId="77777777" w:rsidTr="001323D7">
        <w:tc>
          <w:tcPr>
            <w:tcW w:w="534" w:type="dxa"/>
          </w:tcPr>
          <w:p w14:paraId="17ADDD78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604A9" w14:textId="002B1299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 w:rsidR="00611C08"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425" w:type="dxa"/>
          </w:tcPr>
          <w:p w14:paraId="5BBD867C" w14:textId="709ADA2E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DD1AA4" w14:textId="76D1752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D53C605" w14:textId="7DA10E3C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1E06962" w14:textId="651F6EA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937BDF3" w14:textId="77A07CB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A7EFBF3" w14:textId="0F7FEDA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2494900A" w14:textId="5D6F077D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266A5A6" w14:textId="13CD62A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6EDBF39" w14:textId="5E1F1B90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9CDD987" w14:textId="1F3D474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91EF87D" w14:textId="667B593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42FDB8E" w14:textId="39DD0CC5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2B06B213" w14:textId="72241FA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AEA546D" w14:textId="50BA451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AB5A50D" w14:textId="3C3F0F4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589BA31" w14:textId="7340B84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B8B4CD" w14:textId="34F4675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BFD15DB" w14:textId="41ACF13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73C5649" w14:textId="0F9CF7A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C725BC" w14:textId="318B4DB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2FF5066" w14:textId="371C790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7BC2E3F" w14:textId="3AAEE4C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94714E1" w14:textId="397D8E6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6F8EE74" w14:textId="4AFB06F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A89A64" w14:textId="42B388D1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B8249B3" w14:textId="08F4838C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7534B6B8" w14:textId="3E31DE9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3993C58" w14:textId="1235163C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76E0B580" w14:textId="2DD1721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259FD5C7" w14:textId="20D5669A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1323D7" w14:paraId="1703C4E8" w14:textId="77777777" w:rsidTr="001323D7">
        <w:tc>
          <w:tcPr>
            <w:tcW w:w="534" w:type="dxa"/>
          </w:tcPr>
          <w:p w14:paraId="448366E7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F8DDA" w14:textId="0F751ED9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Демид</w:t>
            </w:r>
          </w:p>
        </w:tc>
        <w:tc>
          <w:tcPr>
            <w:tcW w:w="425" w:type="dxa"/>
          </w:tcPr>
          <w:p w14:paraId="6FC1A72E" w14:textId="7FB1060D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3377862" w14:textId="5C8823A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2124C00" w14:textId="26AC026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2FA7458" w14:textId="01E50E6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D4E0D5D" w14:textId="62DE988E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66387E0" w14:textId="39CDFBE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36053C0" w14:textId="077F2A8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179A925" w14:textId="494FA07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35AB35A" w14:textId="6A71438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99F6567" w14:textId="0CE55D5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301F4DC" w14:textId="25197DF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D1B90F7" w14:textId="703FC704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7594FC90" w14:textId="6EDEFBD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FAA204A" w14:textId="14F939D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CA59A03" w14:textId="5A39850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8124AEB" w14:textId="14EBADB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0D0ED84" w14:textId="1F2CFC1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A34BA1E" w14:textId="22AF5C3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3D4F094" w14:textId="13D5C91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B1E5C3E" w14:textId="48304176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6C5A7BD" w14:textId="5A5B36E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7C0E92E" w14:textId="628AD0A6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EBE7CA7" w14:textId="20CDC6C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CC0DEB9" w14:textId="1B473C8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63E36E1" w14:textId="7C94890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DA8D3E0" w14:textId="27673BBF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350F1CC5" w14:textId="1A358613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54089AA" w14:textId="19A2B246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7E2D20B1" w14:textId="5712ACE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244C1D10" w14:textId="35CDE1DC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1323D7" w14:paraId="33CC5566" w14:textId="77777777" w:rsidTr="001323D7">
        <w:tc>
          <w:tcPr>
            <w:tcW w:w="534" w:type="dxa"/>
          </w:tcPr>
          <w:p w14:paraId="06A5C6CF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B477" w14:textId="2DF910D8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 w:rsidR="00611C08"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425" w:type="dxa"/>
          </w:tcPr>
          <w:p w14:paraId="4EBFF4B9" w14:textId="45421DEE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351C3F97" w14:textId="6DCC600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17C04A4A" w14:textId="2FE4941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46EEC8D5" w14:textId="4B666A6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19B65F3" w14:textId="108F727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51A2FB8F" w14:textId="2E46E3D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4998672" w14:textId="348ED73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0C7BA07" w14:textId="0ECB438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93866B3" w14:textId="163827DA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3C8B7CC" w14:textId="563AC2E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163FCDA0" w14:textId="5E01A24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28C035AA" w14:textId="59C2E268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0D7799F" w14:textId="7B71687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561B1D0" w14:textId="382C55E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5FEF4583" w14:textId="6BB1823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94AA155" w14:textId="3073A7B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F1C258D" w14:textId="1BD02B3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5D96CD0" w14:textId="3C72A15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1303230" w14:textId="0B8F4D46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1025857" w14:textId="7E4C349D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203FA04" w14:textId="78568C2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D9B4152" w14:textId="027358E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2825C6C6" w14:textId="681F821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4C47678E" w14:textId="16E8BD44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EA1281B" w14:textId="695A8A5E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0AC3B58C" w14:textId="3E6BD678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74CE43DD" w14:textId="12654F5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506F8294" w14:textId="119DDCEF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6A5C9351" w14:textId="027FFDE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992" w:type="dxa"/>
            <w:shd w:val="clear" w:color="auto" w:fill="92D050"/>
          </w:tcPr>
          <w:p w14:paraId="7C8C775E" w14:textId="435D3C75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323D7" w14:paraId="5B597219" w14:textId="77777777" w:rsidTr="001323D7">
        <w:tc>
          <w:tcPr>
            <w:tcW w:w="534" w:type="dxa"/>
          </w:tcPr>
          <w:p w14:paraId="40F4F475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531482" w14:textId="4707E910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425" w:type="dxa"/>
          </w:tcPr>
          <w:p w14:paraId="5E467732" w14:textId="1482FB0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057AD4D" w14:textId="548E079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EA051A4" w14:textId="6F110C9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768E547" w14:textId="330D8562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E30D9CB" w14:textId="6A26911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320041C" w14:textId="70A00ED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E4A64F5" w14:textId="66E2CA2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7101374" w14:textId="26EB6804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EC70AB5" w14:textId="035D843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4F272C3" w14:textId="2754BC4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64294E5F" w14:textId="7FBA5C5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FB080CF" w14:textId="247496A9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514A470F" w14:textId="48C1579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994FDB1" w14:textId="17E766B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53D530B6" w14:textId="13DE1B1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4BAA5E9" w14:textId="5FF6ACD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77BB5C8" w14:textId="1C16B88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FF9A733" w14:textId="14A5941A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7903EF3" w14:textId="13941D7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3CBA793" w14:textId="4C8B68B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6E88E30" w14:textId="2B4B38D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2A3B4D5" w14:textId="1E2685A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D5D30B5" w14:textId="41ABB3D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B228E16" w14:textId="79B1871B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49BC57E" w14:textId="517B1F79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456D22D" w14:textId="4A0F8964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4BC424EB" w14:textId="53A248B3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2494AAA" w14:textId="70316475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67B19F0F" w14:textId="033B39B2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242FDDB7" w14:textId="03A0C2CF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</w:tr>
      <w:tr w:rsidR="001323D7" w14:paraId="0FE1375A" w14:textId="77777777" w:rsidTr="001323D7">
        <w:tc>
          <w:tcPr>
            <w:tcW w:w="534" w:type="dxa"/>
          </w:tcPr>
          <w:p w14:paraId="117B00E7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E4CE6" w14:textId="1584E64E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Алёна</w:t>
            </w:r>
          </w:p>
        </w:tc>
        <w:tc>
          <w:tcPr>
            <w:tcW w:w="425" w:type="dxa"/>
          </w:tcPr>
          <w:p w14:paraId="0938E920" w14:textId="7FE4B43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75434BC" w14:textId="67C6650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2477EE69" w14:textId="7C1BFFF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801EB04" w14:textId="28C2CA6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CA1CD1F" w14:textId="649863E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64701D8" w14:textId="4766367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D1E7E61" w14:textId="2571C8A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5E330F2" w14:textId="30023B9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7D9885D" w14:textId="35A58699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F510019" w14:textId="78C83394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17D8E49" w14:textId="2B74A54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8C839C5" w14:textId="27C493EF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645D1DB2" w14:textId="3C4A759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3491B6A" w14:textId="235D3DD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6ADA4FA" w14:textId="4AC19BA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E9EBAC6" w14:textId="155284C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A70215C" w14:textId="2EB284F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ABCA1AE" w14:textId="2F2F741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193998E" w14:textId="343B506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676B47B" w14:textId="1B3C194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2F688A3" w14:textId="66A7E1E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6E4804D" w14:textId="46E1916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571ACE75" w14:textId="731F3A6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A6F3918" w14:textId="2A9919D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5B30EA0" w14:textId="7B73514D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D599AA4" w14:textId="5116AC53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4615753F" w14:textId="13CBD16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20588FD" w14:textId="31E7E014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57EE1859" w14:textId="1221017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6428E4DF" w14:textId="495E34EC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1323D7" w14:paraId="6C375C78" w14:textId="77777777" w:rsidTr="001323D7">
        <w:tc>
          <w:tcPr>
            <w:tcW w:w="534" w:type="dxa"/>
          </w:tcPr>
          <w:p w14:paraId="4E15203B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25B8A" w14:textId="0BD33E44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Степан</w:t>
            </w:r>
            <w:r w:rsidR="00953482">
              <w:rPr>
                <w:rFonts w:ascii="Times New Roman" w:hAnsi="Times New Roman"/>
                <w:sz w:val="20"/>
              </w:rPr>
              <w:t xml:space="preserve"> Д</w:t>
            </w:r>
          </w:p>
        </w:tc>
        <w:tc>
          <w:tcPr>
            <w:tcW w:w="425" w:type="dxa"/>
          </w:tcPr>
          <w:p w14:paraId="72FE8A62" w14:textId="03E1EA0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A0FB5DB" w14:textId="411DAAD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7C06DE6" w14:textId="5936EF0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C44D423" w14:textId="53DBCE6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278B3CC6" w14:textId="453EC67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3A74DBA" w14:textId="3744E79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45D8B38" w14:textId="192AA48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3B2DB73" w14:textId="60B4FD6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2F99D180" w14:textId="2A296EE7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B06E5C1" w14:textId="336FA6A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2A8F72E" w14:textId="34F59FC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71F5FEC" w14:textId="3B6BF6B1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9AFD421" w14:textId="0F8E79C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9699EFA" w14:textId="4B1B6C5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24049E03" w14:textId="007DBAF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02E8D9D" w14:textId="19BBE49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4FBA689" w14:textId="11A4A53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530C230" w14:textId="4A84D372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6A96A558" w14:textId="6289122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0520F31" w14:textId="6BA3985B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71D85B1" w14:textId="52C5F88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29ECEAA" w14:textId="5693654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16B10CC" w14:textId="1011B3C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3702F10" w14:textId="4E81DAE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1371C33" w14:textId="1202E9D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46FB2D1" w14:textId="6DDDD4AD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694F5D8F" w14:textId="0D2DE04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E0EFF97" w14:textId="278C379C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41CA4132" w14:textId="1740F0C4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0733E07A" w14:textId="3E2124A4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1323D7" w14:paraId="3610F66D" w14:textId="77777777" w:rsidTr="001323D7">
        <w:tc>
          <w:tcPr>
            <w:tcW w:w="534" w:type="dxa"/>
          </w:tcPr>
          <w:p w14:paraId="22E3519F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BEF524" w14:textId="269C0F53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425" w:type="dxa"/>
          </w:tcPr>
          <w:p w14:paraId="09CF1849" w14:textId="0CDB34B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8E35074" w14:textId="2A2F948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3926B39" w14:textId="2B7DEDF0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32857ED" w14:textId="3289F7F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4DC2006E" w14:textId="145028E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69753EE" w14:textId="6974B28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67B8E61" w14:textId="13F59E7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D11EC91" w14:textId="1A6A215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3AD3B89" w14:textId="12906D29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7D1CDD6" w14:textId="5D59587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6D26722" w14:textId="4DFFB9A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0CB3567" w14:textId="37E3A6FD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1ECC9726" w14:textId="67E373A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9CF4168" w14:textId="7618987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F0CF9E4" w14:textId="7279CF3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DB61C3" w14:textId="583D2DB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E42700D" w14:textId="7464125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5D16016" w14:textId="64B08E62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C602320" w14:textId="3F8B4B7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F307BA3" w14:textId="7E18BEC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203DD2D" w14:textId="51933EC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948F3B1" w14:textId="420862B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EB9C02A" w14:textId="122AB216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70DF6A2" w14:textId="66B86CF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04956D5" w14:textId="14D1A21E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3DAC9BE" w14:textId="7234D998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3D2F4159" w14:textId="34018E3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4F9EC53" w14:textId="493E1511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2DBB6391" w14:textId="31613B35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08E78CCB" w14:textId="1887786E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1323D7" w14:paraId="3807A199" w14:textId="77777777" w:rsidTr="001323D7">
        <w:tc>
          <w:tcPr>
            <w:tcW w:w="534" w:type="dxa"/>
          </w:tcPr>
          <w:p w14:paraId="43CA93A8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F68A0" w14:textId="4C04AE28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23D7">
              <w:rPr>
                <w:rFonts w:ascii="Times New Roman" w:hAnsi="Times New Roman"/>
                <w:sz w:val="20"/>
              </w:rPr>
              <w:t>Аделина</w:t>
            </w:r>
            <w:proofErr w:type="spellEnd"/>
          </w:p>
        </w:tc>
        <w:tc>
          <w:tcPr>
            <w:tcW w:w="425" w:type="dxa"/>
          </w:tcPr>
          <w:p w14:paraId="11AD9EBD" w14:textId="5081BF6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CAF7F9E" w14:textId="7E62E9F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3BFAAC4" w14:textId="191DE1B6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B06D6ED" w14:textId="71FBBC6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0702502" w14:textId="623F15AA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9486835" w14:textId="3CF2448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19D2B916" w14:textId="50CC03A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4133B49" w14:textId="748D3CE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30D64580" w14:textId="49B87E2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734FB25" w14:textId="47A3BA7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6938466" w14:textId="66835C5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44AFB3F" w14:textId="338A04B6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5B957095" w14:textId="1BD9BB9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F0CF606" w14:textId="289D793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F46FB40" w14:textId="460F9A7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121B37E" w14:textId="3E100D3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4EFE2AE" w14:textId="3E2167A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1D81B5B" w14:textId="64533ADD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A9E4C59" w14:textId="5DDB35D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5E3C773" w14:textId="165C1C3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E676DCD" w14:textId="18DB3D0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EC4850" w14:textId="56BEC55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539EDBD6" w14:textId="1BCEE86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64721E" w14:textId="4C38584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003C517" w14:textId="4945178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1CE30D5" w14:textId="708C9A05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434F3CD6" w14:textId="3AB96A9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2054616" w14:textId="6DBB0C42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787AA669" w14:textId="7A2923C8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144F0F38" w14:textId="2023C710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1323D7" w14:paraId="1A6AE005" w14:textId="77777777" w:rsidTr="001323D7">
        <w:tc>
          <w:tcPr>
            <w:tcW w:w="534" w:type="dxa"/>
          </w:tcPr>
          <w:p w14:paraId="17CF44A6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95486" w14:textId="32208FF4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 w:rsidR="00611C08">
              <w:rPr>
                <w:rFonts w:ascii="Times New Roman" w:hAnsi="Times New Roman"/>
                <w:sz w:val="20"/>
              </w:rPr>
              <w:t xml:space="preserve"> К</w:t>
            </w:r>
          </w:p>
        </w:tc>
        <w:tc>
          <w:tcPr>
            <w:tcW w:w="425" w:type="dxa"/>
          </w:tcPr>
          <w:p w14:paraId="007C3F59" w14:textId="1C98760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996E252" w14:textId="33B7B062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6C7524FA" w14:textId="2A68CE9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518712C" w14:textId="617812F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5BA839E" w14:textId="292F077B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F582E0D" w14:textId="353CCF0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44EB60B2" w14:textId="3DB51D1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4E95A71" w14:textId="6965416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73F695B" w14:textId="45CDA51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6B9ACC3" w14:textId="6F35ADB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C25937A" w14:textId="587A79C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897729C" w14:textId="50E39AED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514827F" w14:textId="0AFF7B56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EDF01F9" w14:textId="3C406CE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C5BA45E" w14:textId="5FA5CE06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2BD8E2D" w14:textId="08D8C0B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6D0440FE" w14:textId="2291706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73E38CC" w14:textId="6806146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915D2F0" w14:textId="3DADBE5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549F916" w14:textId="66B3DCF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21E587CD" w14:textId="2DC19B0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D978FE5" w14:textId="6FA483E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A784EE2" w14:textId="6BB7744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4771655" w14:textId="289E956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EE7E0D5" w14:textId="7AA4DD4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593E3DF" w14:textId="5CFDB11E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42BBB696" w14:textId="763BB6F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9B36B8D" w14:textId="3BD22D13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57A099BD" w14:textId="174E9AE2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4736BFDA" w14:textId="17988602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1323D7" w14:paraId="1E5A065A" w14:textId="77777777" w:rsidTr="001323D7">
        <w:tc>
          <w:tcPr>
            <w:tcW w:w="534" w:type="dxa"/>
          </w:tcPr>
          <w:p w14:paraId="1120E0C8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5C1EA4" w14:textId="263F546A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Стефания</w:t>
            </w:r>
          </w:p>
        </w:tc>
        <w:tc>
          <w:tcPr>
            <w:tcW w:w="425" w:type="dxa"/>
          </w:tcPr>
          <w:p w14:paraId="2A104615" w14:textId="1FF40F4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D5D5890" w14:textId="28F663D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11B6A5A" w14:textId="11C98D8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3CBB098" w14:textId="567D3DB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842B660" w14:textId="0C3EC2AB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25B3DB7" w14:textId="78E03342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15B8234" w14:textId="682B06FA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E9ECDDE" w14:textId="6C8AF92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2D4CBAB5" w14:textId="7D426EC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3A36B5F" w14:textId="795625A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F5B0F80" w14:textId="6D9EB10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36E823C" w14:textId="46BB43A6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186FE62" w14:textId="062B4B0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2D9AD20" w14:textId="0E9DC02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63D36EF4" w14:textId="76DDB39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154732D" w14:textId="7E66FBD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FD35020" w14:textId="4092860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8B5C01B" w14:textId="4C490D94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F979589" w14:textId="4D6B064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5509EC7" w14:textId="1D31189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30E83BCB" w14:textId="7766033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84AAC31" w14:textId="1565EA3A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43BCBEA6" w14:textId="77F51AC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AEAC0E5" w14:textId="66D53C9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1AFC1EA" w14:textId="21C9C5F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C0C63C7" w14:textId="0B80BD1E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7749F987" w14:textId="6BE708D4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BC95B00" w14:textId="0917F75D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5AF6DBD2" w14:textId="3D9880E1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4B5BDDD5" w14:textId="5159C25B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1323D7" w14:paraId="56E9A396" w14:textId="77777777" w:rsidTr="001323D7">
        <w:tc>
          <w:tcPr>
            <w:tcW w:w="534" w:type="dxa"/>
          </w:tcPr>
          <w:p w14:paraId="7EB27997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EFA053" w14:textId="66963900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Вера</w:t>
            </w:r>
          </w:p>
        </w:tc>
        <w:tc>
          <w:tcPr>
            <w:tcW w:w="425" w:type="dxa"/>
          </w:tcPr>
          <w:p w14:paraId="46E65D67" w14:textId="70FB0DDA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0E9A1CAD" w14:textId="0F61DAF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94ACDAC" w14:textId="7C467F3A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55C11B7F" w14:textId="1DB56C1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C48B312" w14:textId="5EBECA7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C0AB4DF" w14:textId="4C1B6FC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1C9A841" w14:textId="55B7810E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304885E7" w14:textId="2A84A30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945C2EA" w14:textId="1A423EE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34536D3D" w14:textId="78F0B37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F929C04" w14:textId="7BF9CB9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6784402" w14:textId="191F1112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ED5D2A0" w14:textId="45EA8C5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2BFE0C0F" w14:textId="54E1EF9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C215D50" w14:textId="32407C6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370592F1" w14:textId="4FD901A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BE2E8F6" w14:textId="502D57A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7B101528" w14:textId="299ACB0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308A009" w14:textId="1DDC143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6CF04086" w14:textId="7F8A4F4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7E84AEA" w14:textId="1F95FF0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58EE521" w14:textId="01D75F5B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55F8C89A" w14:textId="1111A46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44349CD4" w14:textId="1D82805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DB58B84" w14:textId="54BC27D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783B71E4" w14:textId="64E3ECFB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6E44FBB4" w14:textId="194AAAD3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45162BA0" w14:textId="77796CDE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31714589" w14:textId="38650C64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992" w:type="dxa"/>
            <w:shd w:val="clear" w:color="auto" w:fill="92D050"/>
          </w:tcPr>
          <w:p w14:paraId="61856E69" w14:textId="7B820FC5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323D7" w14:paraId="5731DAF5" w14:textId="77777777" w:rsidTr="001323D7">
        <w:tc>
          <w:tcPr>
            <w:tcW w:w="534" w:type="dxa"/>
          </w:tcPr>
          <w:p w14:paraId="5C358B7B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4CD4C" w14:textId="2C15B4AE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Саша</w:t>
            </w:r>
          </w:p>
        </w:tc>
        <w:tc>
          <w:tcPr>
            <w:tcW w:w="425" w:type="dxa"/>
          </w:tcPr>
          <w:p w14:paraId="3DB48765" w14:textId="6A4F5616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1BAFCAA" w14:textId="381A331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D7BF0D5" w14:textId="378BCD7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6D2E482" w14:textId="5400D40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39533DB" w14:textId="58697DA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DF33039" w14:textId="539AED7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58DE87B" w14:textId="7BDEE6ED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01C6E22" w14:textId="3D704D4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DB9D1B6" w14:textId="7A73EEB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CAF1845" w14:textId="4521D70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442F127" w14:textId="3904DB8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72A0FCD" w14:textId="57DEAA3E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53AD12DF" w14:textId="5216809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1B9E854" w14:textId="7AB12FA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412A6E5" w14:textId="6EF16AA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A998ADE" w14:textId="5321890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F711ACD" w14:textId="7688343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11DEE23" w14:textId="326B5A0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4456903" w14:textId="1EFFDCE5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5DA900E" w14:textId="780FFD27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4CD520C2" w14:textId="5865128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7568ABE" w14:textId="3E71E6F2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E1573D0" w14:textId="6CDCE858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808D5C4" w14:textId="328168E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2422D62" w14:textId="515122CB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055A324" w14:textId="17074528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2AAD4848" w14:textId="6088133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0B4D7C6" w14:textId="085288CC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65FDACEC" w14:textId="17991C4A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4FDFC914" w14:textId="47A3FC4A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1323D7" w14:paraId="5C423DFB" w14:textId="77777777" w:rsidTr="001323D7">
        <w:tc>
          <w:tcPr>
            <w:tcW w:w="534" w:type="dxa"/>
          </w:tcPr>
          <w:p w14:paraId="2EA9C8EA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D7FAA" w14:textId="57C13E77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Арина</w:t>
            </w:r>
          </w:p>
        </w:tc>
        <w:tc>
          <w:tcPr>
            <w:tcW w:w="425" w:type="dxa"/>
          </w:tcPr>
          <w:p w14:paraId="4967819C" w14:textId="00A6676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2E42A3F" w14:textId="6026A86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6356DEF" w14:textId="0955BEE0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AC72265" w14:textId="3ED2B4F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47F5BD9" w14:textId="62078F9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4F3880B" w14:textId="7995E55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DB703B6" w14:textId="314E011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1161E4F" w14:textId="1851FDB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895713A" w14:textId="4C99072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8257E36" w14:textId="3E436962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167A3AE" w14:textId="0A671C1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FFEF751" w14:textId="1435EA09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362C59B" w14:textId="444F969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43835A" w14:textId="7A7DCB3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C130ECD" w14:textId="3E96B1A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22BB918" w14:textId="4892F38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4268B9C4" w14:textId="624956E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6AB6B32" w14:textId="5B68B46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93C3295" w14:textId="58C9F40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56D5AAA" w14:textId="186FC15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5F3C121C" w14:textId="3885536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E8F9AA9" w14:textId="32B5B74C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62CFABF" w14:textId="71CA6B8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69C3174" w14:textId="29A18E8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FD66CE2" w14:textId="30B0AEB9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B515B51" w14:textId="0CF4DF8F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1C30F2D2" w14:textId="5F56893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112CE42" w14:textId="6156AF3B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3121EE3B" w14:textId="67DF130E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7DBD2505" w14:textId="7912894E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1323D7" w14:paraId="0331E197" w14:textId="77777777" w:rsidTr="001323D7">
        <w:tc>
          <w:tcPr>
            <w:tcW w:w="534" w:type="dxa"/>
          </w:tcPr>
          <w:p w14:paraId="7450A81D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4E49E2" w14:textId="5AF03432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 w:rsidR="00611C08"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425" w:type="dxa"/>
          </w:tcPr>
          <w:p w14:paraId="37754BED" w14:textId="0ADAADD9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9EEA15C" w14:textId="4617A0AE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2B10D3B" w14:textId="398841C9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D555CDD" w14:textId="3474FF7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ED84840" w14:textId="571C9F1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A58A167" w14:textId="068B5FD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3534EAD3" w14:textId="188BC37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A21649D" w14:textId="1C7FAD5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E1DAB34" w14:textId="25B3E03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33DF7BB" w14:textId="3B2EAAC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B5594EF" w14:textId="30AC9756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D3F39B0" w14:textId="7360291E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2D94FCDD" w14:textId="3C50FD1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7B581BA" w14:textId="46E9198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193E9570" w14:textId="362A846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F7AD80" w14:textId="18C6D7C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8C7C9BE" w14:textId="3297220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3932103" w14:textId="5ADCA2D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6E66699F" w14:textId="56A3FBF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9EEEA93" w14:textId="125A2B4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DAA0650" w14:textId="6DDCBE3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EC0D6AC" w14:textId="00459FE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6F85362" w14:textId="7D8B37A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FA3BAB6" w14:textId="35E6990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E445573" w14:textId="052BB50B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04CC3F0" w14:textId="14A98CE9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5ED78D88" w14:textId="15DAC119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EF7835C" w14:textId="558D6251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173E7F02" w14:textId="73EAE78F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539B2D9E" w14:textId="478F9505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1323D7" w14:paraId="4BAF805F" w14:textId="77777777" w:rsidTr="001323D7">
        <w:tc>
          <w:tcPr>
            <w:tcW w:w="534" w:type="dxa"/>
          </w:tcPr>
          <w:p w14:paraId="2BA81381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117CD" w14:textId="4C0F4691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Таисия</w:t>
            </w:r>
          </w:p>
        </w:tc>
        <w:tc>
          <w:tcPr>
            <w:tcW w:w="425" w:type="dxa"/>
          </w:tcPr>
          <w:p w14:paraId="46FAFF72" w14:textId="024C0AD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6268870" w14:textId="137C199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F4D0A3A" w14:textId="3B508E8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98E2F3C" w14:textId="077A01C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EB6D44F" w14:textId="000F621D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6FBA76C" w14:textId="2BE9A2D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F52DA6F" w14:textId="44D68159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892CC5D" w14:textId="692A14E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2B6BED1" w14:textId="00AEA78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7C2FFCA" w14:textId="085A1D1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4EDBB423" w14:textId="68368BF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D9A85B2" w14:textId="4B165989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C07D57C" w14:textId="0A0B2EB6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395A507" w14:textId="77860EB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EE8D31D" w14:textId="18270FE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4F7C3A6" w14:textId="1F50D00D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30196F0D" w14:textId="6B00242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AC624F5" w14:textId="5D5EDA8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E849FAB" w14:textId="6C065F3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0EE6D10" w14:textId="283A6356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5DAE817" w14:textId="487A98E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A0675B4" w14:textId="0A130FD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4DE2879" w14:textId="60E33BB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9C378A2" w14:textId="6A8896C6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CEE44B4" w14:textId="78CD258F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DCA2035" w14:textId="5D43BBC9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36DED168" w14:textId="042EA5D1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B1AF20A" w14:textId="2C01AF3E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6AF7AE0C" w14:textId="15C2533C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3ADD0256" w14:textId="6A54BA81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323D7" w14:paraId="6EAD8486" w14:textId="77777777" w:rsidTr="001323D7">
        <w:tc>
          <w:tcPr>
            <w:tcW w:w="534" w:type="dxa"/>
          </w:tcPr>
          <w:p w14:paraId="26DCA244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9D7CD" w14:textId="011311CE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Антонина</w:t>
            </w:r>
          </w:p>
        </w:tc>
        <w:tc>
          <w:tcPr>
            <w:tcW w:w="425" w:type="dxa"/>
          </w:tcPr>
          <w:p w14:paraId="20E8D028" w14:textId="3A49ABF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E864B9A" w14:textId="1AED87C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10F07D9" w14:textId="1C78374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8ACCC73" w14:textId="6EA2FEF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782C2F97" w14:textId="6933AD9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22AAF90" w14:textId="3D18C7C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4A9DFCF5" w14:textId="742D1A5B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9FE0E15" w14:textId="0E71FA5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126F159F" w14:textId="475CD8C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A9D2E02" w14:textId="0419ABF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AFAD3E1" w14:textId="0FA3844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39F0759" w14:textId="3375BD81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16E9CC68" w14:textId="6A0BA22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2537AEA" w14:textId="6CEF49C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79F2145" w14:textId="2D99131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ECC5219" w14:textId="7A4A45A1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6F7650A3" w14:textId="7F78CBC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90068F7" w14:textId="1AF26C8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FC78701" w14:textId="4B7FA01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492D879" w14:textId="6301A45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4087931E" w14:textId="22499EA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C23B4CD" w14:textId="18549A0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70DBDA36" w14:textId="0876B5E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D4F3D3B" w14:textId="150D1AD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394700B9" w14:textId="7126D27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86902FB" w14:textId="0A87F7E6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30437C2B" w14:textId="0C9BEC3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871EC41" w14:textId="57ACB3FD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23ECE4C4" w14:textId="5AFFE90E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5210EEFF" w14:textId="4F83D0F6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323D7" w14:paraId="63526566" w14:textId="77777777" w:rsidTr="001323D7">
        <w:tc>
          <w:tcPr>
            <w:tcW w:w="534" w:type="dxa"/>
          </w:tcPr>
          <w:p w14:paraId="11C20B5C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3A7381" w14:textId="539EB93E" w:rsidR="001323D7" w:rsidRPr="001323D7" w:rsidRDefault="001323D7" w:rsidP="001323D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Нурсулт</w:t>
            </w:r>
            <w:proofErr w:type="spellEnd"/>
          </w:p>
        </w:tc>
        <w:tc>
          <w:tcPr>
            <w:tcW w:w="425" w:type="dxa"/>
          </w:tcPr>
          <w:p w14:paraId="496E06B6" w14:textId="3758207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D044EB5" w14:textId="257F78D3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94C4062" w14:textId="4AED195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D4EC626" w14:textId="7E1B409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2144B6A" w14:textId="7E96E5B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9DF067" w14:textId="7AB4130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91CA9E2" w14:textId="01590BE6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BAE36B8" w14:textId="459E2D4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3575EEBC" w14:textId="4FF6219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8547D7D" w14:textId="67E691D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2C5EDA0F" w14:textId="0F15741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DE04D63" w14:textId="46F3C472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105A3EF" w14:textId="5B59A30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06EE0EA" w14:textId="32EF876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8B749B8" w14:textId="647F1A5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A941A72" w14:textId="0E5E399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EC751F9" w14:textId="582F889C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FA066AC" w14:textId="61391CDA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178F8437" w14:textId="7A2C72F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7D00081" w14:textId="510AB67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1B03C7E" w14:textId="522500E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610D6957" w14:textId="00A5F9B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5A8F17F5" w14:textId="4D2DDB6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3E96EB52" w14:textId="32CBC668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2A7C1AB" w14:textId="7965E2D8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9751F4A" w14:textId="1D3DD8EC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093E41E1" w14:textId="54C1B0AD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CF2A03E" w14:textId="1781E248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3ECE700C" w14:textId="269CAA22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0.78</w:t>
            </w:r>
          </w:p>
        </w:tc>
        <w:tc>
          <w:tcPr>
            <w:tcW w:w="992" w:type="dxa"/>
            <w:shd w:val="clear" w:color="auto" w:fill="92D050"/>
          </w:tcPr>
          <w:p w14:paraId="10AD4C3C" w14:textId="0EF44F01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323D7" w14:paraId="5CFBCE36" w14:textId="77777777" w:rsidTr="001323D7">
        <w:tc>
          <w:tcPr>
            <w:tcW w:w="534" w:type="dxa"/>
          </w:tcPr>
          <w:p w14:paraId="6B08DE75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17A1" w14:textId="0B355C37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425" w:type="dxa"/>
          </w:tcPr>
          <w:p w14:paraId="31D64F56" w14:textId="4AE1EDE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05AE538A" w14:textId="264AF6B8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BC77894" w14:textId="04F1550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7E697604" w14:textId="768A9196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EE176C2" w14:textId="7DF6F0D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A95BB55" w14:textId="694BAEB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D4070F6" w14:textId="502A2D54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C3A7957" w14:textId="603AF94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A4DCEB4" w14:textId="0DBFA0B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75FFAFE5" w14:textId="1376F6E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D0BE298" w14:textId="4512DB2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7C00CB8A" w14:textId="10C4274D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58D63BF" w14:textId="18D098C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5C385E8B" w14:textId="2A2A6857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798FD143" w14:textId="7B22A7D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D5BDE38" w14:textId="4FD2F76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868CCF4" w14:textId="32989C5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178B98D7" w14:textId="6714B36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1732EAB" w14:textId="1643F9F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AD249AA" w14:textId="23069553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060B5AF" w14:textId="709FBE4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6926B384" w14:textId="7A69C3BF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0CC1D0F5" w14:textId="7347C36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25" w:type="dxa"/>
          </w:tcPr>
          <w:p w14:paraId="027A001A" w14:textId="4E8759E0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D74A01A" w14:textId="54BC65C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875394E" w14:textId="68B78935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1724C6F9" w14:textId="25A3CD9E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8FD546D" w14:textId="6CD290D0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1D62A8A9" w14:textId="6337B157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0.35</w:t>
            </w:r>
          </w:p>
        </w:tc>
        <w:tc>
          <w:tcPr>
            <w:tcW w:w="992" w:type="dxa"/>
            <w:shd w:val="clear" w:color="auto" w:fill="92D050"/>
          </w:tcPr>
          <w:p w14:paraId="6CED0C3F" w14:textId="4D87807A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323D7" w14:paraId="7A05961C" w14:textId="77777777" w:rsidTr="001323D7">
        <w:tc>
          <w:tcPr>
            <w:tcW w:w="534" w:type="dxa"/>
          </w:tcPr>
          <w:p w14:paraId="4322DB3D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418309" w14:textId="191F5D02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Алиса</w:t>
            </w:r>
          </w:p>
        </w:tc>
        <w:tc>
          <w:tcPr>
            <w:tcW w:w="425" w:type="dxa"/>
          </w:tcPr>
          <w:p w14:paraId="0B4CBBE0" w14:textId="586FFEF2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9D03E6B" w14:textId="24E7AFEF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4F751A1" w14:textId="3957B925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03879E" w14:textId="3D001D81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576BB73" w14:textId="05819E9B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701F8C6" w14:textId="1779958B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1B1C782" w14:textId="7D19C0E3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C3F7834" w14:textId="517A948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9F342A6" w14:textId="7E9225E4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450B964" w14:textId="55E9A134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7E4F810" w14:textId="7F6EA110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60D4345" w14:textId="50247F4D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5DA9685" w14:textId="15825547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2DCD27BC" w14:textId="37F196FD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327A32B6" w14:textId="7B8EB9D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4F83AAC" w14:textId="6B69AC5D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1EFA810" w14:textId="23B397D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20F1D8B" w14:textId="203473C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8ED2C06" w14:textId="48D9A9C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DBEA372" w14:textId="4E9B5D6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659107E8" w14:textId="3B54BF3B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7E931AA" w14:textId="46876BEA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18230D31" w14:textId="231F57D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3BDE0C1" w14:textId="398FB4E7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E62B2C1" w14:textId="5A99D0D2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0EB4CBE" w14:textId="6417AE4A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759BC6D4" w14:textId="1813E80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9B6D737" w14:textId="650A5F4A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7663F851" w14:textId="6A9B5262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743A4212" w14:textId="62589B1D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1323D7" w14:paraId="7F278F84" w14:textId="77777777" w:rsidTr="001323D7">
        <w:tc>
          <w:tcPr>
            <w:tcW w:w="534" w:type="dxa"/>
          </w:tcPr>
          <w:p w14:paraId="435CADD4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56905" w14:textId="633FE3F3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Максим</w:t>
            </w:r>
          </w:p>
        </w:tc>
        <w:tc>
          <w:tcPr>
            <w:tcW w:w="425" w:type="dxa"/>
          </w:tcPr>
          <w:p w14:paraId="7A1AB7D5" w14:textId="5B946FD1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6E0B7078" w14:textId="67553B6A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47E6A2CE" w14:textId="7566A4D8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600925F" w14:textId="4878BB00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EFC490A" w14:textId="58AE4C97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F8AC84A" w14:textId="2E6AB5C9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0A32BFEA" w14:textId="6009B3CF" w:rsidR="001323D7" w:rsidRDefault="001323D7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7F91F64" w14:textId="66A1CB0C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B361FB1" w14:textId="47C4A77F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66A6D0B" w14:textId="7EDA19B5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2BE60B20" w14:textId="5225D59A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33459315" w14:textId="23348E02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F2858E9" w14:textId="440E3ABE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9E792AD" w14:textId="4A3A4964" w:rsidR="001323D7" w:rsidRDefault="00133E16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6" w:type="dxa"/>
          </w:tcPr>
          <w:p w14:paraId="63F2BAE1" w14:textId="2D7BCD43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1F8473E" w14:textId="50066159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5CD1F8E0" w14:textId="3BD5F1B2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7E45A42E" w14:textId="174B6E72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50B86DC0" w14:textId="6153662D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4E572E19" w14:textId="395C1B5B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5" w:type="dxa"/>
          </w:tcPr>
          <w:p w14:paraId="01905CA3" w14:textId="3D390EE1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A3E8DBE" w14:textId="5443BE75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26" w:type="dxa"/>
          </w:tcPr>
          <w:p w14:paraId="6CD07229" w14:textId="04790F99" w:rsidR="001323D7" w:rsidRDefault="009F3655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13B886D2" w14:textId="591BC32E" w:rsidR="001323D7" w:rsidRDefault="00953482" w:rsidP="001323D7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25" w:type="dxa"/>
          </w:tcPr>
          <w:p w14:paraId="072CCB3B" w14:textId="59ECEB58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A915B7F" w14:textId="7B862645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30E28ACD" w14:textId="4EB97F9B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A5B4A85" w14:textId="59F69118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2918E229" w14:textId="63B47C80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14:paraId="3AA8F764" w14:textId="7C439CB8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</w:tr>
      <w:tr w:rsidR="001323D7" w14:paraId="7F4E7F63" w14:textId="77777777" w:rsidTr="001323D7">
        <w:tc>
          <w:tcPr>
            <w:tcW w:w="534" w:type="dxa"/>
          </w:tcPr>
          <w:p w14:paraId="2BB9B324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E1A2D0B" w14:textId="447295AB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Степан</w:t>
            </w:r>
            <w:r w:rsidR="00611C08">
              <w:rPr>
                <w:rFonts w:ascii="Times New Roman" w:hAnsi="Times New Roman"/>
                <w:sz w:val="20"/>
              </w:rPr>
              <w:t xml:space="preserve"> Щ</w:t>
            </w:r>
          </w:p>
        </w:tc>
        <w:tc>
          <w:tcPr>
            <w:tcW w:w="425" w:type="dxa"/>
          </w:tcPr>
          <w:p w14:paraId="1D3EC4FB" w14:textId="68927FF6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C179DB0" w14:textId="4BD5384F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01092DE0" w14:textId="7DCEDB97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831A20C" w14:textId="5AAAC05F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3227EA1" w14:textId="31BD241C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5D60A461" w14:textId="4ECCB403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5F8EF86D" w14:textId="6F43E30A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ADD609E" w14:textId="67F785CA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69D039E7" w14:textId="5E5A7CC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44A4F12" w14:textId="10194272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61C864EA" w14:textId="10805947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FD45D1E" w14:textId="32389ED2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1052841" w14:textId="70F05C78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DE63614" w14:textId="391E673B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33B58FD5" w14:textId="24A74EEE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575BADE0" w14:textId="1FD16D06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32A5FDC" w14:textId="19A60F89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3BAC73EF" w14:textId="43D8BF44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61E858C9" w14:textId="5783A43D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9A3035E" w14:textId="1D923619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6DC4F9A6" w14:textId="50FC9C6A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38AA409A" w14:textId="45EE6F29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767D31FA" w14:textId="3358212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3BF34273" w14:textId="191B9D92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E66975C" w14:textId="710D6DC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522D9FA" w14:textId="647719A7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06CF8FF7" w14:textId="3D612B1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1D22880" w14:textId="63291F2E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7E490EB7" w14:textId="1E1920DB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0.71</w:t>
            </w:r>
          </w:p>
        </w:tc>
        <w:tc>
          <w:tcPr>
            <w:tcW w:w="992" w:type="dxa"/>
            <w:shd w:val="clear" w:color="auto" w:fill="92D050"/>
          </w:tcPr>
          <w:p w14:paraId="53C6739F" w14:textId="48E04258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1323D7" w14:paraId="11CE6492" w14:textId="77777777" w:rsidTr="001323D7">
        <w:tc>
          <w:tcPr>
            <w:tcW w:w="534" w:type="dxa"/>
          </w:tcPr>
          <w:p w14:paraId="34AA595A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632B26E" w14:textId="7AE4A200" w:rsidR="001323D7" w:rsidRPr="001323D7" w:rsidRDefault="001323D7" w:rsidP="001323D7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425" w:type="dxa"/>
          </w:tcPr>
          <w:p w14:paraId="61F3EC8B" w14:textId="5743F4CE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65C66E61" w14:textId="4DDE10A1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08856FEF" w14:textId="03CB2A11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0223DE7F" w14:textId="63A2E064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351B6A3B" w14:textId="401F0530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77C726D5" w14:textId="1E22C8AF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14:paraId="2E29C293" w14:textId="1A69E47B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31A4B5C" w14:textId="1DD48EF2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72C9C69C" w14:textId="5072406D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1D545BC" w14:textId="3416D579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2DE108E7" w14:textId="26EDB49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D1F43F6" w14:textId="4131ABB1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237EF721" w14:textId="50185271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8DB80C2" w14:textId="5E6B1D78" w:rsidR="001323D7" w:rsidRDefault="00133E16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77E76F29" w14:textId="418BB4B0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04A06C30" w14:textId="405042EA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19631D52" w14:textId="12AEB464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0A6888E4" w14:textId="6D2E61DA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67584BD9" w14:textId="70409478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162A670" w14:textId="0D320DDD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</w:tcPr>
          <w:p w14:paraId="0097F207" w14:textId="06095DB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602CBA20" w14:textId="672B5DDF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2EED57B0" w14:textId="56FD5E7D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</w:tcPr>
          <w:p w14:paraId="6249B5C1" w14:textId="5378A60E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40CE9D82" w14:textId="2B385656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517D4962" w14:textId="48200DC9" w:rsidR="001323D7" w:rsidRDefault="00953482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</w:tcPr>
          <w:p w14:paraId="4E75278A" w14:textId="53BEB34C" w:rsidR="001323D7" w:rsidRDefault="009F3655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14:paraId="7F7ACB65" w14:textId="3B9E2345" w:rsidR="001323D7" w:rsidRDefault="00F67E58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24D9E1F8" w14:textId="450E29AE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0.71</w:t>
            </w:r>
          </w:p>
        </w:tc>
        <w:tc>
          <w:tcPr>
            <w:tcW w:w="992" w:type="dxa"/>
            <w:shd w:val="clear" w:color="auto" w:fill="92D050"/>
          </w:tcPr>
          <w:p w14:paraId="55BEBFBC" w14:textId="5E5DFB6A" w:rsidR="001323D7" w:rsidRDefault="006E2E0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1323D7" w14:paraId="15F6619A" w14:textId="77777777" w:rsidTr="00F634F9">
        <w:tc>
          <w:tcPr>
            <w:tcW w:w="534" w:type="dxa"/>
          </w:tcPr>
          <w:p w14:paraId="258CE659" w14:textId="77777777" w:rsidR="001323D7" w:rsidRDefault="001323D7" w:rsidP="001323D7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</w:tcPr>
          <w:p w14:paraId="296DB88E" w14:textId="77777777" w:rsidR="001323D7" w:rsidRPr="001323D7" w:rsidRDefault="001323D7" w:rsidP="001323D7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14DD95A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5298539F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38CCD367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24D6EBB0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641C8D89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366EAF5D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4F4A6085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7365B112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1F46E8D1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7E5E5557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03FCEC63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19053628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77FB6C1A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036F1DE8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58DAF584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6309B78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06D35399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743AD0F9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0F6FC9B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4E9AECB7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287803E5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1F3A32BF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16B998F7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692DEB75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21AEDC65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4C49CFF4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14:paraId="46BBA57F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14:paraId="27C8DB85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FFC000"/>
          </w:tcPr>
          <w:p w14:paraId="5F9A43BF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92D050"/>
          </w:tcPr>
          <w:p w14:paraId="3C25ECB3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</w:tr>
      <w:tr w:rsidR="001323D7" w14:paraId="2BDFB5E0" w14:textId="77777777" w:rsidTr="00D9710B">
        <w:tc>
          <w:tcPr>
            <w:tcW w:w="2694" w:type="dxa"/>
            <w:gridSpan w:val="2"/>
          </w:tcPr>
          <w:p w14:paraId="0179F700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Style w:val="Bodytext1075pt0"/>
                <w:sz w:val="20"/>
                <w:highlight w:val="none"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  <w:shd w:val="clear" w:color="auto" w:fill="FFC000"/>
          </w:tcPr>
          <w:p w14:paraId="3F055C32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4BAEAF8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07917ACF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73210EB8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563E9989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3A94FDCD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00D983EF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33A70EDD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2AF2001E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20FB36F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60792697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22CA6A87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4A657BF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32523C34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17DC5F93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7C4B4538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6EAB65B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406AC8D2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5BA6ECF0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2DDCAC6C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05CF8108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0495C290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0055B9B3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73C1C205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FFC000"/>
          </w:tcPr>
          <w:p w14:paraId="5B5CD4C3" w14:textId="77777777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16083057" w14:textId="50C97365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FFC000"/>
          </w:tcPr>
          <w:p w14:paraId="255F7357" w14:textId="2510F15D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92D050"/>
          </w:tcPr>
          <w:p w14:paraId="09D42D77" w14:textId="63D2B465" w:rsidR="001323D7" w:rsidRDefault="001323D7" w:rsidP="00132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FFC000"/>
          </w:tcPr>
          <w:p w14:paraId="6B3D2A48" w14:textId="4B61D3EC" w:rsidR="001323D7" w:rsidRDefault="003374A9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0.89</w:t>
            </w:r>
          </w:p>
        </w:tc>
        <w:tc>
          <w:tcPr>
            <w:tcW w:w="992" w:type="dxa"/>
            <w:shd w:val="clear" w:color="auto" w:fill="92D050"/>
          </w:tcPr>
          <w:p w14:paraId="248C0D1C" w14:textId="3E263A1F" w:rsidR="001323D7" w:rsidRDefault="0036619E" w:rsidP="001323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</w:tbl>
    <w:p w14:paraId="40512FE3" w14:textId="0196EC5B" w:rsidR="00666D06" w:rsidRDefault="00666D06" w:rsidP="00666D06">
      <w:pPr>
        <w:jc w:val="center"/>
        <w:rPr>
          <w:rFonts w:ascii="Times New Roman" w:hAnsi="Times New Roman"/>
          <w:b/>
          <w:sz w:val="32"/>
        </w:rPr>
      </w:pPr>
    </w:p>
    <w:p w14:paraId="15F61443" w14:textId="1F91C5B4" w:rsidR="00F90A7F" w:rsidRDefault="00F90A7F" w:rsidP="00666D06">
      <w:pPr>
        <w:jc w:val="center"/>
        <w:rPr>
          <w:rFonts w:ascii="Times New Roman" w:hAnsi="Times New Roman"/>
          <w:b/>
          <w:sz w:val="32"/>
        </w:rPr>
      </w:pPr>
    </w:p>
    <w:p w14:paraId="365A51F3" w14:textId="77777777" w:rsidR="00B80A53" w:rsidRDefault="00B80A53" w:rsidP="00666D06">
      <w:pPr>
        <w:jc w:val="center"/>
        <w:rPr>
          <w:rFonts w:ascii="Times New Roman" w:hAnsi="Times New Roman"/>
          <w:b/>
          <w:sz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2205"/>
        <w:gridCol w:w="2331"/>
        <w:gridCol w:w="2115"/>
        <w:gridCol w:w="2280"/>
      </w:tblGrid>
      <w:tr w:rsidR="00F634F9" w:rsidRPr="00F634F9" w14:paraId="6CA81B55" w14:textId="77777777" w:rsidTr="00F634F9">
        <w:tc>
          <w:tcPr>
            <w:tcW w:w="3964" w:type="dxa"/>
          </w:tcPr>
          <w:p w14:paraId="16ED0F30" w14:textId="17150FFF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4536" w:type="dxa"/>
            <w:gridSpan w:val="2"/>
          </w:tcPr>
          <w:p w14:paraId="1F6C7224" w14:textId="5F66BE09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14:paraId="1E63906B" w14:textId="039546C0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634F9" w:rsidRPr="00F634F9" w14:paraId="42A56D81" w14:textId="428697EB" w:rsidTr="00F634F9">
        <w:tc>
          <w:tcPr>
            <w:tcW w:w="3964" w:type="dxa"/>
          </w:tcPr>
          <w:p w14:paraId="17FD6629" w14:textId="77777777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6F44F61A" w14:textId="060FDC35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4018F817" w14:textId="183BCAE8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43A24106" w14:textId="7C4FB0BA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14:paraId="407EE7CA" w14:textId="48E3D928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634F9" w:rsidRPr="00F634F9" w14:paraId="0C5347F1" w14:textId="5B76DF84" w:rsidTr="00F634F9">
        <w:tc>
          <w:tcPr>
            <w:tcW w:w="3964" w:type="dxa"/>
          </w:tcPr>
          <w:p w14:paraId="082D6A24" w14:textId="36BE8495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514DAE09" w14:textId="4A5B52ED" w:rsidR="00F634F9" w:rsidRPr="00F634F9" w:rsidRDefault="003374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7E0914AA" w14:textId="2C89258A" w:rsidR="00F634F9" w:rsidRPr="00F634F9" w:rsidRDefault="003374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2C1A69A2" w14:textId="5B908629" w:rsidR="00F634F9" w:rsidRPr="00F634F9" w:rsidRDefault="00366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7A69B067" w14:textId="5277B6FF" w:rsidR="00F634F9" w:rsidRPr="00F634F9" w:rsidRDefault="00366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634F9" w:rsidRPr="00F634F9" w14:paraId="1ED68825" w14:textId="2C5F6BA4" w:rsidTr="00F634F9">
        <w:tc>
          <w:tcPr>
            <w:tcW w:w="3964" w:type="dxa"/>
          </w:tcPr>
          <w:p w14:paraId="71FBA517" w14:textId="1979429A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средний, близкий к достаточному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5DF95A91" w14:textId="2471F800" w:rsidR="00F634F9" w:rsidRPr="00F634F9" w:rsidRDefault="003374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1D00906F" w14:textId="4343DBCF" w:rsidR="00F634F9" w:rsidRPr="00F634F9" w:rsidRDefault="003374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42144637" w14:textId="55B44840" w:rsidR="00F634F9" w:rsidRPr="00F634F9" w:rsidRDefault="00366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63B13F61" w14:textId="6441670D" w:rsidR="00F634F9" w:rsidRPr="00F634F9" w:rsidRDefault="00366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634F9" w:rsidRPr="00F634F9" w14:paraId="3E092195" w14:textId="42D6CE58" w:rsidTr="00F634F9">
        <w:tc>
          <w:tcPr>
            <w:tcW w:w="3964" w:type="dxa"/>
          </w:tcPr>
          <w:p w14:paraId="2731B6F4" w14:textId="743BFB9F" w:rsidR="00F634F9" w:rsidRPr="00F634F9" w:rsidRDefault="00F634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высокий, 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39447B5E" w14:textId="1D547CCD" w:rsidR="00F634F9" w:rsidRPr="00F634F9" w:rsidRDefault="003374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3442548E" w14:textId="4D448DD4" w:rsidR="00F634F9" w:rsidRPr="00F634F9" w:rsidRDefault="003374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133D9EFE" w14:textId="0044A382" w:rsidR="00F634F9" w:rsidRPr="00F634F9" w:rsidRDefault="00366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45B6D3D2" w14:textId="3C1B39BD" w:rsidR="00F634F9" w:rsidRPr="00F634F9" w:rsidRDefault="00366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14:paraId="4608F95F" w14:textId="118055D1" w:rsidR="00666D06" w:rsidRPr="00F634F9" w:rsidRDefault="00666D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68EDD3" w14:textId="1810AF83" w:rsidR="00F634F9" w:rsidRP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Выводы.</w:t>
      </w:r>
    </w:p>
    <w:p w14:paraId="045F71ED" w14:textId="5CA237AF" w:rsidR="00F634F9" w:rsidRDefault="00F634F9" w:rsidP="00BE7A7A">
      <w:pPr>
        <w:jc w:val="both"/>
        <w:rPr>
          <w:rFonts w:ascii="Times New Roman" w:hAnsi="Times New Roman"/>
          <w:b/>
          <w:sz w:val="32"/>
        </w:rPr>
      </w:pPr>
    </w:p>
    <w:p w14:paraId="522ED74D" w14:textId="6B734DAD" w:rsidR="00504D74" w:rsidRPr="00504D74" w:rsidRDefault="00504D74" w:rsidP="00504D74">
      <w:pPr>
        <w:ind w:firstLine="708"/>
        <w:jc w:val="both"/>
        <w:rPr>
          <w:rStyle w:val="c1"/>
          <w:rFonts w:ascii="Times New Roman" w:hAnsi="Times New Roman"/>
          <w:color w:val="111111"/>
          <w:sz w:val="28"/>
          <w:szCs w:val="28"/>
        </w:rPr>
      </w:pPr>
      <w:r>
        <w:rPr>
          <w:rStyle w:val="c1"/>
          <w:rFonts w:ascii="Times New Roman" w:hAnsi="Times New Roman"/>
          <w:color w:val="111111"/>
          <w:sz w:val="28"/>
          <w:szCs w:val="28"/>
        </w:rPr>
        <w:t>У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 50 %</w:t>
      </w:r>
      <w:r w:rsidR="00BE7A7A"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 детей </w:t>
      </w:r>
      <w:r w:rsidR="00BE7A7A" w:rsidRPr="00504D74">
        <w:rPr>
          <w:rStyle w:val="c3"/>
          <w:rFonts w:ascii="Times New Roman" w:hAnsi="Times New Roman"/>
          <w:i/>
          <w:iCs/>
          <w:color w:val="111111"/>
          <w:sz w:val="28"/>
          <w:szCs w:val="28"/>
        </w:rPr>
        <w:t>«Социально-коммуникативное развитие»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сформировано, у 50 </w:t>
      </w:r>
      <w:r w:rsidR="00BE7A7A" w:rsidRPr="00504D74">
        <w:rPr>
          <w:rStyle w:val="c1"/>
          <w:rFonts w:ascii="Times New Roman" w:hAnsi="Times New Roman"/>
          <w:color w:val="111111"/>
          <w:sz w:val="28"/>
          <w:szCs w:val="28"/>
        </w:rPr>
        <w:t>% находится в стадии формирования и у 0% не сформировано. Необходимо продолжать работу развивающих проблемно-практических и проблемно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 </w:t>
      </w:r>
    </w:p>
    <w:p w14:paraId="563F2351" w14:textId="6A067FDC" w:rsidR="00F634F9" w:rsidRPr="00504D74" w:rsidRDefault="00BE7A7A" w:rsidP="00504D74">
      <w:pPr>
        <w:ind w:firstLine="708"/>
        <w:jc w:val="both"/>
        <w:rPr>
          <w:rFonts w:ascii="Times New Roman" w:hAnsi="Times New Roman"/>
          <w:b/>
          <w:sz w:val="32"/>
        </w:rPr>
      </w:pPr>
      <w:r w:rsidRPr="00504D74">
        <w:rPr>
          <w:rStyle w:val="c5"/>
          <w:rFonts w:ascii="Times New Roman" w:hAnsi="Times New Roman"/>
          <w:color w:val="111111"/>
          <w:sz w:val="28"/>
          <w:szCs w:val="28"/>
          <w:u w:val="single"/>
        </w:rPr>
        <w:t>Пути решения проблем в развитии социальной сферы детей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: продолжать работу с детьми через использование дидактических, сюжетно-ролевых игр; заинтересовывать детей через игровые ситуации, чтение книг с проблемными ситуациями.</w:t>
      </w:r>
    </w:p>
    <w:p w14:paraId="1CCE8799" w14:textId="3A34BC3E" w:rsidR="00F634F9" w:rsidRPr="00504D74" w:rsidRDefault="00F634F9" w:rsidP="00504D74">
      <w:pPr>
        <w:jc w:val="both"/>
        <w:rPr>
          <w:rFonts w:ascii="Times New Roman" w:hAnsi="Times New Roman"/>
          <w:b/>
          <w:sz w:val="32"/>
        </w:rPr>
      </w:pPr>
    </w:p>
    <w:p w14:paraId="14267131" w14:textId="21D11009" w:rsidR="00F634F9" w:rsidRPr="00504D74" w:rsidRDefault="00F634F9">
      <w:pPr>
        <w:jc w:val="center"/>
        <w:rPr>
          <w:rFonts w:ascii="Times New Roman" w:hAnsi="Times New Roman"/>
          <w:b/>
          <w:sz w:val="32"/>
        </w:rPr>
      </w:pPr>
    </w:p>
    <w:p w14:paraId="6C60FBB0" w14:textId="5FA487A5" w:rsidR="00F634F9" w:rsidRPr="00504D74" w:rsidRDefault="00F634F9">
      <w:pPr>
        <w:jc w:val="center"/>
        <w:rPr>
          <w:rFonts w:ascii="Times New Roman" w:hAnsi="Times New Roman"/>
          <w:b/>
          <w:sz w:val="32"/>
        </w:rPr>
      </w:pPr>
    </w:p>
    <w:p w14:paraId="45F4B6C2" w14:textId="581406F1" w:rsidR="00F634F9" w:rsidRPr="00504D74" w:rsidRDefault="00F634F9">
      <w:pPr>
        <w:jc w:val="center"/>
        <w:rPr>
          <w:rFonts w:ascii="Times New Roman" w:hAnsi="Times New Roman"/>
          <w:b/>
          <w:sz w:val="32"/>
        </w:rPr>
      </w:pPr>
    </w:p>
    <w:p w14:paraId="1D843394" w14:textId="73BB69E3" w:rsidR="00F634F9" w:rsidRDefault="00F634F9" w:rsidP="00504D74">
      <w:pPr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5101"/>
      </w:tblGrid>
      <w:tr w:rsidR="002955D8" w14:paraId="6FDBDD57" w14:textId="77777777">
        <w:trPr>
          <w:trHeight w:val="8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F39E" w14:textId="77777777" w:rsidR="002955D8" w:rsidRDefault="002955D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14:paraId="488FEE9C" w14:textId="77777777" w:rsidR="002955D8" w:rsidRDefault="002955D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14:paraId="54C1AAF7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ACD5" w14:textId="77777777" w:rsidR="002955D8" w:rsidRPr="00F634F9" w:rsidRDefault="002955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B3ED2" w14:textId="77777777" w:rsidR="002955D8" w:rsidRPr="00F634F9" w:rsidRDefault="00CA7D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«ПОЗНАВАТЕЛЬНОЕ РАЗВИТИЕ» </w:t>
            </w:r>
          </w:p>
          <w:p w14:paraId="7BC5D727" w14:textId="77777777" w:rsidR="002955D8" w:rsidRPr="00F634F9" w:rsidRDefault="00CA7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2955D8" w14:paraId="0B8D629B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3B47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098E" w14:textId="77777777" w:rsidR="002955D8" w:rsidRPr="00F634F9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Умеет различать и называть все цвета спектра и ахроматические цвета, оттенки цвета, тоны цвета, теплые и холодные оттенки.</w:t>
            </w:r>
          </w:p>
        </w:tc>
      </w:tr>
      <w:tr w:rsidR="002955D8" w14:paraId="67986963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9BDD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5908" w14:textId="77777777" w:rsidR="002955D8" w:rsidRPr="00F634F9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 xml:space="preserve">Умеет различать и называть геометрические фигуры, осваивать способы воссоздания фигуры из частей, деления фигуры на части; выделять структуру плоских геометрических фигур, использовать сенсорные эталоны для оценки свойств и качеств предметов. </w:t>
            </w:r>
          </w:p>
        </w:tc>
      </w:tr>
      <w:tr w:rsidR="002955D8" w14:paraId="3D595103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E0DE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7FB0" w14:textId="77777777" w:rsidR="002955D8" w:rsidRPr="00F634F9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Умеет выделять сходство и отличие между группами предметов, сравнивать предметы по 3 - 5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отношений.</w:t>
            </w:r>
          </w:p>
        </w:tc>
      </w:tr>
      <w:tr w:rsidR="002955D8" w14:paraId="1F9F53A8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C445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5F48" w14:textId="77777777" w:rsidR="002955D8" w:rsidRPr="00F634F9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 xml:space="preserve">Умеет вести количественный и порядковый счет в пределах десяти. Знает состав чисел из единиц в пределах пяти; отношения между рядом стоящими числами. Умеет выстраивать </w:t>
            </w:r>
            <w:proofErr w:type="spellStart"/>
            <w:r w:rsidRPr="00F634F9">
              <w:rPr>
                <w:rFonts w:ascii="Times New Roman" w:hAnsi="Times New Roman"/>
                <w:sz w:val="24"/>
                <w:szCs w:val="24"/>
              </w:rPr>
              <w:t>сериационные</w:t>
            </w:r>
            <w:proofErr w:type="spellEnd"/>
            <w:r w:rsidRPr="00F634F9">
              <w:rPr>
                <w:rFonts w:ascii="Times New Roman" w:hAnsi="Times New Roman"/>
                <w:sz w:val="24"/>
                <w:szCs w:val="24"/>
              </w:rPr>
              <w:t xml:space="preserve"> ряды предметов, различающихся по размеру, в возрастающем и убывающем порядке в пределах десяти на основе непосредственного сравнения.</w:t>
            </w:r>
          </w:p>
        </w:tc>
      </w:tr>
      <w:tr w:rsidR="002955D8" w14:paraId="7EDE5951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094E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D4CB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Умеет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      </w:r>
          </w:p>
        </w:tc>
      </w:tr>
      <w:tr w:rsidR="002955D8" w14:paraId="4B86EFDF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7615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CEA2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Имеет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достопримечательностях); представления о названии ближайших улиц, назначении некоторых общественных учреждений - магазинов, поликлиники, больниц, кинотеатров, кафе.</w:t>
            </w:r>
          </w:p>
        </w:tc>
      </w:tr>
      <w:tr w:rsidR="002955D8" w14:paraId="344CD29B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21BF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46CD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Имеет представления о столице, государственном флаге и гербе, о государственных праздниках России, памятных исторических событиях, героях Отечества; представления о многообразии стран и народов мира.</w:t>
            </w:r>
          </w:p>
        </w:tc>
      </w:tr>
      <w:tr w:rsidR="002955D8" w14:paraId="2A05A17B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DA1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8A62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 xml:space="preserve">Умеет находить сходство и различия во внешнем виде и образе жизни, поведении в разные сезоны года объектов животного и растительного мира. </w:t>
            </w:r>
          </w:p>
        </w:tc>
      </w:tr>
      <w:tr w:rsidR="002955D8" w14:paraId="38282E46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A7ED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0A6F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Умеет сравнивать, выделять признаки, группировать объекты живой природы по их особенностям, месту обитания, образу жизни, питанию.</w:t>
            </w:r>
          </w:p>
        </w:tc>
      </w:tr>
      <w:tr w:rsidR="002955D8" w14:paraId="603BFE03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71F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2C57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Называет признаки разных времен года (погодные изменения, состояние деревьев, покров, изменений в жизни человека, животных и растений); имеет представление о деятельности человека в разные сезоны года (выращивание растений, сбор урожая, народные праздники и развлечения и другое).</w:t>
            </w:r>
          </w:p>
        </w:tc>
      </w:tr>
      <w:tr w:rsidR="002955D8" w14:paraId="3305E743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B565" w14:textId="77777777" w:rsidR="002955D8" w:rsidRDefault="00CA7DA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CAA5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Знает и соблюдает правила поведения в природе, имеет понимание ценности живого, воспитывает желание защитить и сохранить живую природу.</w:t>
            </w:r>
          </w:p>
          <w:p w14:paraId="30C5E599" w14:textId="77777777" w:rsidR="002955D8" w:rsidRPr="00F634F9" w:rsidRDefault="002955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5D8" w14:paraId="5D1FB746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D687" w14:textId="77777777" w:rsidR="002955D8" w:rsidRDefault="002955D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9CB6" w14:textId="77777777" w:rsidR="002955D8" w:rsidRPr="00F634F9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Итоговый показатель</w:t>
            </w:r>
          </w:p>
        </w:tc>
      </w:tr>
    </w:tbl>
    <w:p w14:paraId="32AE1F5E" w14:textId="77777777" w:rsidR="00B80A53" w:rsidRDefault="00B80A53" w:rsidP="00B80A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3723C5" w14:textId="77777777" w:rsidR="00B80A53" w:rsidRDefault="00B80A53" w:rsidP="00B80A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F854575" w14:textId="77777777" w:rsidR="00B80A53" w:rsidRDefault="00B80A53" w:rsidP="00B80A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F500C8" w14:textId="52CA337C" w:rsidR="00B80A53" w:rsidRPr="00B80A53" w:rsidRDefault="00B80A53" w:rsidP="00B80A53">
      <w:pPr>
        <w:spacing w:after="0"/>
        <w:jc w:val="both"/>
        <w:rPr>
          <w:rFonts w:ascii="Times New Roman" w:hAnsi="Times New Roman"/>
          <w:b/>
          <w:sz w:val="28"/>
        </w:rPr>
      </w:pPr>
      <w:r w:rsidRPr="00B80A53">
        <w:rPr>
          <w:rFonts w:ascii="Times New Roman" w:hAnsi="Times New Roman"/>
          <w:bCs/>
          <w:sz w:val="24"/>
          <w:szCs w:val="24"/>
        </w:rPr>
        <w:t xml:space="preserve">Образовательная область </w:t>
      </w:r>
      <w:r w:rsidRPr="00B80A53">
        <w:rPr>
          <w:rFonts w:ascii="Times New Roman" w:hAnsi="Times New Roman"/>
          <w:bCs/>
          <w:sz w:val="24"/>
          <w:szCs w:val="24"/>
          <w:u w:val="single"/>
        </w:rPr>
        <w:t>«</w:t>
      </w:r>
      <w:r>
        <w:rPr>
          <w:rFonts w:ascii="Times New Roman" w:hAnsi="Times New Roman"/>
          <w:bCs/>
          <w:sz w:val="24"/>
          <w:szCs w:val="24"/>
          <w:u w:val="single"/>
        </w:rPr>
        <w:t>ПОЗНАВАТЕЛЬНОЕ</w:t>
      </w:r>
      <w:r w:rsidRPr="00B80A53">
        <w:rPr>
          <w:rFonts w:ascii="Times New Roman" w:hAnsi="Times New Roman"/>
          <w:bCs/>
          <w:sz w:val="24"/>
          <w:szCs w:val="24"/>
          <w:u w:val="single"/>
        </w:rPr>
        <w:t xml:space="preserve"> РАЗВИТИЕ»</w:t>
      </w:r>
      <w:r w:rsidRPr="00B80A53">
        <w:rPr>
          <w:rFonts w:ascii="Times New Roman" w:hAnsi="Times New Roman"/>
          <w:b/>
          <w:sz w:val="28"/>
        </w:rPr>
        <w:t xml:space="preserve"> </w:t>
      </w:r>
    </w:p>
    <w:p w14:paraId="322BD57E" w14:textId="4B7EB7AA" w:rsidR="00B80A53" w:rsidRDefault="00B80A53" w:rsidP="00B80A53">
      <w:pPr>
        <w:spacing w:after="0"/>
        <w:jc w:val="both"/>
        <w:rPr>
          <w:b/>
          <w:sz w:val="28"/>
        </w:rPr>
      </w:pPr>
      <w:r w:rsidRPr="00B80A53">
        <w:rPr>
          <w:rFonts w:ascii="Times New Roman" w:hAnsi="Times New Roman"/>
          <w:sz w:val="24"/>
          <w:szCs w:val="24"/>
        </w:rPr>
        <w:t xml:space="preserve">Воспитатель </w:t>
      </w:r>
      <w:r w:rsidR="004924A3">
        <w:rPr>
          <w:rFonts w:ascii="Times New Roman" w:hAnsi="Times New Roman"/>
          <w:sz w:val="24"/>
          <w:szCs w:val="24"/>
          <w:u w:val="single"/>
        </w:rPr>
        <w:t>Антонова В.А</w:t>
      </w:r>
      <w:r w:rsidRPr="00B80A53">
        <w:rPr>
          <w:rFonts w:ascii="Times New Roman" w:hAnsi="Times New Roman"/>
          <w:sz w:val="24"/>
          <w:szCs w:val="24"/>
        </w:rPr>
        <w:t xml:space="preserve">         </w:t>
      </w:r>
      <w:r w:rsidR="004924A3">
        <w:rPr>
          <w:rFonts w:ascii="Times New Roman" w:hAnsi="Times New Roman"/>
          <w:sz w:val="24"/>
          <w:szCs w:val="24"/>
        </w:rPr>
        <w:t>Группа №7</w:t>
      </w:r>
      <w:r w:rsidRPr="00B80A53">
        <w:rPr>
          <w:rFonts w:ascii="Times New Roman" w:hAnsi="Times New Roman"/>
          <w:sz w:val="24"/>
          <w:szCs w:val="24"/>
        </w:rPr>
        <w:t xml:space="preserve"> </w:t>
      </w:r>
      <w:r w:rsidR="004924A3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4924A3">
        <w:rPr>
          <w:rFonts w:ascii="Times New Roman" w:hAnsi="Times New Roman"/>
          <w:sz w:val="24"/>
          <w:szCs w:val="24"/>
          <w:u w:val="single"/>
        </w:rPr>
        <w:t>Букварики</w:t>
      </w:r>
      <w:proofErr w:type="spellEnd"/>
      <w:r w:rsidRPr="00B80A53">
        <w:rPr>
          <w:rFonts w:ascii="Times New Roman" w:hAnsi="Times New Roman"/>
          <w:sz w:val="24"/>
          <w:szCs w:val="24"/>
          <w:u w:val="single"/>
        </w:rPr>
        <w:t>»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9"/>
        <w:gridCol w:w="476"/>
        <w:gridCol w:w="540"/>
        <w:gridCol w:w="510"/>
        <w:gridCol w:w="555"/>
        <w:gridCol w:w="480"/>
        <w:gridCol w:w="570"/>
        <w:gridCol w:w="510"/>
        <w:gridCol w:w="525"/>
        <w:gridCol w:w="495"/>
        <w:gridCol w:w="540"/>
        <w:gridCol w:w="480"/>
        <w:gridCol w:w="540"/>
        <w:gridCol w:w="525"/>
        <w:gridCol w:w="585"/>
        <w:gridCol w:w="495"/>
        <w:gridCol w:w="570"/>
        <w:gridCol w:w="495"/>
        <w:gridCol w:w="495"/>
        <w:gridCol w:w="495"/>
        <w:gridCol w:w="495"/>
        <w:gridCol w:w="495"/>
        <w:gridCol w:w="932"/>
        <w:gridCol w:w="850"/>
      </w:tblGrid>
      <w:tr w:rsidR="00B80A53" w14:paraId="409B2A28" w14:textId="77777777" w:rsidTr="007320AE">
        <w:tc>
          <w:tcPr>
            <w:tcW w:w="534" w:type="dxa"/>
            <w:vMerge w:val="restart"/>
          </w:tcPr>
          <w:p w14:paraId="56AA1EA2" w14:textId="77777777" w:rsidR="00B80A53" w:rsidRDefault="00B80A53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155" w:type="dxa"/>
            <w:vMerge w:val="restart"/>
          </w:tcPr>
          <w:p w14:paraId="57662137" w14:textId="77777777" w:rsidR="00B80A53" w:rsidRDefault="00B80A53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14:paraId="04151832" w14:textId="77777777" w:rsidR="00B80A53" w:rsidRDefault="00B80A53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1005" w:type="dxa"/>
            <w:gridSpan w:val="2"/>
          </w:tcPr>
          <w:p w14:paraId="384DE824" w14:textId="77777777" w:rsidR="00B80A53" w:rsidRDefault="00B80A53" w:rsidP="001323D7">
            <w:r>
              <w:t>1</w:t>
            </w:r>
          </w:p>
        </w:tc>
        <w:tc>
          <w:tcPr>
            <w:tcW w:w="1050" w:type="dxa"/>
            <w:gridSpan w:val="2"/>
          </w:tcPr>
          <w:p w14:paraId="1FCF8CD7" w14:textId="77777777" w:rsidR="00B80A53" w:rsidRDefault="00B80A53" w:rsidP="001323D7">
            <w:r>
              <w:t>2</w:t>
            </w:r>
          </w:p>
        </w:tc>
        <w:tc>
          <w:tcPr>
            <w:tcW w:w="1035" w:type="dxa"/>
            <w:gridSpan w:val="2"/>
          </w:tcPr>
          <w:p w14:paraId="785ACCD3" w14:textId="77777777" w:rsidR="00B80A53" w:rsidRDefault="00B80A53" w:rsidP="001323D7">
            <w:r>
              <w:t>3</w:t>
            </w:r>
          </w:p>
        </w:tc>
        <w:tc>
          <w:tcPr>
            <w:tcW w:w="1080" w:type="dxa"/>
            <w:gridSpan w:val="2"/>
          </w:tcPr>
          <w:p w14:paraId="4E70A7BF" w14:textId="77777777" w:rsidR="00B80A53" w:rsidRDefault="00B80A53" w:rsidP="001323D7">
            <w:r>
              <w:t>4</w:t>
            </w:r>
          </w:p>
        </w:tc>
        <w:tc>
          <w:tcPr>
            <w:tcW w:w="1020" w:type="dxa"/>
            <w:gridSpan w:val="2"/>
          </w:tcPr>
          <w:p w14:paraId="52E03635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0" w:type="dxa"/>
            <w:gridSpan w:val="2"/>
          </w:tcPr>
          <w:p w14:paraId="7E8C77B3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gridSpan w:val="2"/>
          </w:tcPr>
          <w:p w14:paraId="6DD9162B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gridSpan w:val="2"/>
          </w:tcPr>
          <w:p w14:paraId="3C347179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5" w:type="dxa"/>
            <w:gridSpan w:val="2"/>
          </w:tcPr>
          <w:p w14:paraId="42F2008E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0" w:type="dxa"/>
            <w:gridSpan w:val="2"/>
          </w:tcPr>
          <w:p w14:paraId="590C1A01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gridSpan w:val="2"/>
          </w:tcPr>
          <w:p w14:paraId="404E9113" w14:textId="77777777" w:rsidR="00B80A53" w:rsidRDefault="00B80A53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82" w:type="dxa"/>
            <w:gridSpan w:val="2"/>
          </w:tcPr>
          <w:p w14:paraId="6FDB06A7" w14:textId="77777777" w:rsidR="00B80A53" w:rsidRDefault="00B80A53" w:rsidP="001323D7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rStyle w:val="Bodytext1075pt0"/>
                <w:sz w:val="16"/>
                <w:highlight w:val="none"/>
              </w:rPr>
              <w:t>Итоговый показатель по каждому ребенку (среднее значение)</w:t>
            </w:r>
          </w:p>
        </w:tc>
      </w:tr>
      <w:tr w:rsidR="00B80A53" w14:paraId="3A6CF4D1" w14:textId="77777777" w:rsidTr="007320AE">
        <w:tc>
          <w:tcPr>
            <w:tcW w:w="534" w:type="dxa"/>
            <w:vMerge/>
          </w:tcPr>
          <w:p w14:paraId="1BAD132E" w14:textId="77777777" w:rsidR="00B80A53" w:rsidRDefault="00B80A53" w:rsidP="001323D7"/>
        </w:tc>
        <w:tc>
          <w:tcPr>
            <w:tcW w:w="2155" w:type="dxa"/>
            <w:vMerge/>
          </w:tcPr>
          <w:p w14:paraId="59C58C99" w14:textId="77777777" w:rsidR="00B80A53" w:rsidRDefault="00B80A53" w:rsidP="001323D7"/>
        </w:tc>
        <w:tc>
          <w:tcPr>
            <w:tcW w:w="529" w:type="dxa"/>
          </w:tcPr>
          <w:p w14:paraId="0AAFAEF7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76" w:type="dxa"/>
          </w:tcPr>
          <w:p w14:paraId="10D7E3FE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40" w:type="dxa"/>
          </w:tcPr>
          <w:p w14:paraId="45524BD5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510" w:type="dxa"/>
          </w:tcPr>
          <w:p w14:paraId="01340BF1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55" w:type="dxa"/>
          </w:tcPr>
          <w:p w14:paraId="44BABCB2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80" w:type="dxa"/>
          </w:tcPr>
          <w:p w14:paraId="4AE5CF95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70" w:type="dxa"/>
          </w:tcPr>
          <w:p w14:paraId="6D59610A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510" w:type="dxa"/>
          </w:tcPr>
          <w:p w14:paraId="18ECBBA4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25" w:type="dxa"/>
          </w:tcPr>
          <w:p w14:paraId="4CE7318F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</w:tcPr>
          <w:p w14:paraId="5C651084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40" w:type="dxa"/>
          </w:tcPr>
          <w:p w14:paraId="2C37826E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80" w:type="dxa"/>
          </w:tcPr>
          <w:p w14:paraId="68936DB5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97FC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9995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A67E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26E9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8B4B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7D23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66BB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E48E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0682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8AC9" w14:textId="77777777" w:rsidR="00B80A53" w:rsidRDefault="00B80A5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932" w:type="dxa"/>
            <w:shd w:val="clear" w:color="auto" w:fill="FFC000"/>
          </w:tcPr>
          <w:p w14:paraId="032ACD96" w14:textId="77777777" w:rsidR="00B80A53" w:rsidRDefault="00B80A53" w:rsidP="007320AE">
            <w:pPr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850" w:type="dxa"/>
            <w:shd w:val="clear" w:color="auto" w:fill="92D050"/>
          </w:tcPr>
          <w:p w14:paraId="1C1DB31C" w14:textId="77777777" w:rsidR="00B80A53" w:rsidRDefault="00B80A53" w:rsidP="007320AE">
            <w:pPr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</w:tr>
      <w:tr w:rsidR="00611C08" w14:paraId="474B8E6B" w14:textId="77777777" w:rsidTr="00B30109">
        <w:tc>
          <w:tcPr>
            <w:tcW w:w="534" w:type="dxa"/>
          </w:tcPr>
          <w:p w14:paraId="00F8D6E3" w14:textId="0F49B61B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87796" w14:textId="60E46D2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Лана</w:t>
            </w:r>
          </w:p>
        </w:tc>
        <w:tc>
          <w:tcPr>
            <w:tcW w:w="529" w:type="dxa"/>
          </w:tcPr>
          <w:p w14:paraId="0DF0AD62" w14:textId="0DB61A0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6" w:type="dxa"/>
          </w:tcPr>
          <w:p w14:paraId="65383927" w14:textId="7B82CB9E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38F581FB" w14:textId="47C0223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3D885AD7" w14:textId="1803E99D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5" w:type="dxa"/>
          </w:tcPr>
          <w:p w14:paraId="3311D016" w14:textId="46D9388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4D6897A2" w14:textId="6017E8E0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408E122B" w14:textId="48F8FDE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255BE02D" w14:textId="3FA78DB6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14:paraId="50B3EF0B" w14:textId="17234DB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21E66AE4" w14:textId="4292B6C1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1F9F63E7" w14:textId="0488A98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40C85BCD" w14:textId="0E7BD27E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61769ADE" w14:textId="6F26983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14:paraId="1E2016DC" w14:textId="13620022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</w:tcPr>
          <w:p w14:paraId="5019B217" w14:textId="35261B3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04D1F0BB" w14:textId="13156F6C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14:paraId="050CD748" w14:textId="4722E39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58AB921D" w14:textId="6572D7B4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14:paraId="49113BC6" w14:textId="5350D68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352F0195" w14:textId="6A0028BF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14:paraId="675C851F" w14:textId="1F5E771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636BE7DA" w14:textId="67149CCE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54C9EC62" w14:textId="42057F84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850" w:type="dxa"/>
            <w:shd w:val="clear" w:color="auto" w:fill="92D050"/>
          </w:tcPr>
          <w:p w14:paraId="617E59E5" w14:textId="4129691B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33750E0F" w14:textId="77777777" w:rsidTr="00B30109">
        <w:tc>
          <w:tcPr>
            <w:tcW w:w="534" w:type="dxa"/>
          </w:tcPr>
          <w:p w14:paraId="38A36BC0" w14:textId="65291B39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96629" w14:textId="363D311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529" w:type="dxa"/>
          </w:tcPr>
          <w:p w14:paraId="168122B1" w14:textId="604DE17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731C9413" w14:textId="63CA62E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A698A73" w14:textId="30EDB82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2DF126D5" w14:textId="6925FA7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176B970B" w14:textId="1659E38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158E366C" w14:textId="104DC26D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0BCA9445" w14:textId="1331AAF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5A6D608" w14:textId="19F44E3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C6DEF3D" w14:textId="4068919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07FB43A" w14:textId="1179D65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7E31F054" w14:textId="09DD1A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5CDDCFDC" w14:textId="3F46DD14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447C02D0" w14:textId="23602E0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6484C1DF" w14:textId="31ABC94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540E7FD2" w14:textId="11EFAB6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B4A8623" w14:textId="3860457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0508C74F" w14:textId="2083082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CD2C5F7" w14:textId="01CA06F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D016B45" w14:textId="5F43337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A7D2E67" w14:textId="2328225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F69F477" w14:textId="060AC66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ED46B45" w14:textId="1CD06D5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16E4F03B" w14:textId="67F9CD1B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67E0BB0F" w14:textId="6CB21908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11C08" w14:paraId="29BF4CEA" w14:textId="77777777" w:rsidTr="00B30109">
        <w:tc>
          <w:tcPr>
            <w:tcW w:w="534" w:type="dxa"/>
          </w:tcPr>
          <w:p w14:paraId="2CA92699" w14:textId="49EB83AD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3A8A8E" w14:textId="6491F03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529" w:type="dxa"/>
          </w:tcPr>
          <w:p w14:paraId="10E254A9" w14:textId="3418122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55D6A099" w14:textId="6642527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25DBF92E" w14:textId="2ABF7D8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02F32D43" w14:textId="710747B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461C04C2" w14:textId="117AF8D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BEF60C5" w14:textId="12289C67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9602B53" w14:textId="7377841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296AED1D" w14:textId="4C6A732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061742D6" w14:textId="06A50A5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56BC24A" w14:textId="0A1FB0D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20973B6" w14:textId="023E504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4FA8FD5C" w14:textId="1C9C0FAD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210C9002" w14:textId="36A986D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79FD718B" w14:textId="26559A1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0AF9D304" w14:textId="3290849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D20FB20" w14:textId="6054FDA1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654EB6B7" w14:textId="5DDBAAC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7C47E3F" w14:textId="3E79B46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682C02B6" w14:textId="301A33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B70F96C" w14:textId="55BA6694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81DA75C" w14:textId="666A479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4AA4977" w14:textId="0300838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2CCA0E02" w14:textId="753E830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5E8830A7" w14:textId="07773B26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611C08" w14:paraId="772DE1FA" w14:textId="77777777" w:rsidTr="00B30109">
        <w:tc>
          <w:tcPr>
            <w:tcW w:w="534" w:type="dxa"/>
          </w:tcPr>
          <w:p w14:paraId="2AF6631C" w14:textId="620B060B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E231" w14:textId="4DBA31A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529" w:type="dxa"/>
          </w:tcPr>
          <w:p w14:paraId="72A65467" w14:textId="509974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7200F51E" w14:textId="1961E7A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9C869EC" w14:textId="0F3F5C1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08945D7A" w14:textId="3F56AA5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3ED2C386" w14:textId="35A8B2B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6A3B9FB" w14:textId="3B04D5DD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222A4E8" w14:textId="4B143EF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61D2023" w14:textId="2AD11FE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6666BFF8" w14:textId="048B95D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EDF8475" w14:textId="7CD0635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2FE93D8B" w14:textId="2B9A738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21EACA73" w14:textId="2A12174C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47656628" w14:textId="20A797E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80CF835" w14:textId="3D050A0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49ABD67" w14:textId="6D3C32D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F610270" w14:textId="3F6FC775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7A783B7" w14:textId="4F32CD5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074D53B" w14:textId="5E0BA81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D24F26E" w14:textId="7826276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D753011" w14:textId="6AFE2915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3C1D3CF" w14:textId="1649547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DE75CF1" w14:textId="45C24D0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0DA562A5" w14:textId="7A36D91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850" w:type="dxa"/>
            <w:shd w:val="clear" w:color="auto" w:fill="92D050"/>
          </w:tcPr>
          <w:p w14:paraId="1CC61C06" w14:textId="0424E25F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</w:tr>
      <w:tr w:rsidR="00611C08" w14:paraId="01B7E9C0" w14:textId="77777777" w:rsidTr="00B30109">
        <w:tc>
          <w:tcPr>
            <w:tcW w:w="534" w:type="dxa"/>
          </w:tcPr>
          <w:p w14:paraId="36431ED2" w14:textId="339C4026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022073" w14:textId="7B10615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529" w:type="dxa"/>
          </w:tcPr>
          <w:p w14:paraId="14A3C488" w14:textId="447F283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69B74655" w14:textId="5C00143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7121C2C" w14:textId="0CBCB31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CCF9009" w14:textId="7AD2BA3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51D5911F" w14:textId="23DDA85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92D22AA" w14:textId="438D4CD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397836A" w14:textId="62BFD83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06994111" w14:textId="33C0936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4061EE8F" w14:textId="4EAFB7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809C56F" w14:textId="61804A7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79E7F2DC" w14:textId="5F4FFE8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525CE352" w14:textId="131481F9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5089B54D" w14:textId="587AC3D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DFD361F" w14:textId="055F2FD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0612135D" w14:textId="3977E1C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E7D90ED" w14:textId="3E43993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22DD281" w14:textId="6AFC358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2F162D3" w14:textId="003D74AC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16908D4" w14:textId="6AC1BF6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5846E21" w14:textId="337B0B5B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481BBE8" w14:textId="1639D5D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0129DE8" w14:textId="4A11B281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4C1D62A0" w14:textId="25347213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850" w:type="dxa"/>
            <w:shd w:val="clear" w:color="auto" w:fill="92D050"/>
          </w:tcPr>
          <w:p w14:paraId="1E5D70AA" w14:textId="160D0785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</w:tr>
      <w:tr w:rsidR="00611C08" w14:paraId="1F860D99" w14:textId="77777777" w:rsidTr="00B30109">
        <w:tc>
          <w:tcPr>
            <w:tcW w:w="534" w:type="dxa"/>
          </w:tcPr>
          <w:p w14:paraId="078F22E0" w14:textId="520ACF45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39A0BB" w14:textId="3E72EF8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Демид</w:t>
            </w:r>
          </w:p>
        </w:tc>
        <w:tc>
          <w:tcPr>
            <w:tcW w:w="529" w:type="dxa"/>
          </w:tcPr>
          <w:p w14:paraId="52D7D6A0" w14:textId="285E1DF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3D51ABA1" w14:textId="0A15083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01320613" w14:textId="68296DA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771FBE6C" w14:textId="013F3A5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17D925EE" w14:textId="09900DD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090E1AC" w14:textId="1EC9878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12E3E87" w14:textId="74D61A4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6219FFA" w14:textId="7DE333F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03032473" w14:textId="462E311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A99EF2D" w14:textId="11B577E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6E7948F2" w14:textId="1AE4802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DF05437" w14:textId="14CAEC40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47DB95D3" w14:textId="78B904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E0FA34E" w14:textId="2FBB683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8F8D781" w14:textId="471CC66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D70467C" w14:textId="42589D6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274CB5A0" w14:textId="689F763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44E085E7" w14:textId="50B1A1E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747DD365" w14:textId="25D7D1E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A23B9C9" w14:textId="126F7E4C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79B23AB" w14:textId="43CE2C1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5B4342F" w14:textId="23F9C8BF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6985D91F" w14:textId="6809077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850" w:type="dxa"/>
            <w:shd w:val="clear" w:color="auto" w:fill="92D050"/>
          </w:tcPr>
          <w:p w14:paraId="4EE76E7A" w14:textId="0CE624DA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11C08" w14:paraId="1A1E94AF" w14:textId="77777777" w:rsidTr="00B30109">
        <w:tc>
          <w:tcPr>
            <w:tcW w:w="534" w:type="dxa"/>
          </w:tcPr>
          <w:p w14:paraId="74C460CC" w14:textId="3936D686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777C" w14:textId="5A5B7BA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529" w:type="dxa"/>
          </w:tcPr>
          <w:p w14:paraId="3B6E8FD0" w14:textId="7023D9B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1B8FE825" w14:textId="63E98F61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AC99526" w14:textId="18609AA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226BDE79" w14:textId="71AE957D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1F42919D" w14:textId="766FAAB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57D8FCB7" w14:textId="346050E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A63D9AA" w14:textId="54BA27D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23A218CA" w14:textId="104CDC3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C9DC28B" w14:textId="751D3C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B3D1B12" w14:textId="79C55CA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24473CF" w14:textId="4B14018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71B7FD3" w14:textId="47D60EF8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3503A143" w14:textId="6CF8F3B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674E587C" w14:textId="439A757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3A58262" w14:textId="35F3A7E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F87D4AD" w14:textId="5C9C5A61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8F6B9FA" w14:textId="48869F3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C499074" w14:textId="499E113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D376371" w14:textId="639CEA8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0EED3D2" w14:textId="5A4CF41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540FD2C" w14:textId="577E600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93D71AD" w14:textId="4096FE9C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31296791" w14:textId="3D701B6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1C76F195" w14:textId="74208720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4B367036" w14:textId="77777777" w:rsidTr="00B30109">
        <w:tc>
          <w:tcPr>
            <w:tcW w:w="534" w:type="dxa"/>
          </w:tcPr>
          <w:p w14:paraId="223AAFDA" w14:textId="6B1B4020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91377" w14:textId="02A4D58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529" w:type="dxa"/>
          </w:tcPr>
          <w:p w14:paraId="7FEC8AD4" w14:textId="3613616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3096D59C" w14:textId="122E752D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58D9F69" w14:textId="4D18D43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45293B89" w14:textId="51A9D3D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59DDE00B" w14:textId="34F56F3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2FE8E7B4" w14:textId="6E0D97F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50DB8D6" w14:textId="0498846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A78B86B" w14:textId="6FA8722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447B013" w14:textId="7DA521D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D3A7C28" w14:textId="2380C2B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67B9C74C" w14:textId="598A55F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5D1F945C" w14:textId="7A091103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1F8B80E4" w14:textId="25A9F6D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5DC5AC8" w14:textId="1798AAB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31938E16" w14:textId="5F7DC80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4BEBD42" w14:textId="754417C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46F4998" w14:textId="6F96607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C672409" w14:textId="50062B9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BDE429C" w14:textId="15DD314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8AE569B" w14:textId="553CDEF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33D3C91" w14:textId="26368EB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F4972BA" w14:textId="7BB27B7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30CC333C" w14:textId="10D8EB1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850" w:type="dxa"/>
            <w:shd w:val="clear" w:color="auto" w:fill="92D050"/>
          </w:tcPr>
          <w:p w14:paraId="24D64589" w14:textId="1EECBEDA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20F8C36E" w14:textId="77777777" w:rsidTr="00B30109">
        <w:tc>
          <w:tcPr>
            <w:tcW w:w="534" w:type="dxa"/>
          </w:tcPr>
          <w:p w14:paraId="027BA07C" w14:textId="081D7BCA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C878DB" w14:textId="08A02D3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Алёна</w:t>
            </w:r>
          </w:p>
        </w:tc>
        <w:tc>
          <w:tcPr>
            <w:tcW w:w="529" w:type="dxa"/>
          </w:tcPr>
          <w:p w14:paraId="34D15229" w14:textId="208CF90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5D49CF40" w14:textId="1B51F94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3A0BAB7" w14:textId="4C918DD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827F0F8" w14:textId="7B30FF6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2F5448EA" w14:textId="46B7B1E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4F7E055C" w14:textId="1A8BF94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0A077C9" w14:textId="6A1B6C6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72019F0" w14:textId="2C305C5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458FBD57" w14:textId="430FAD3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65F9271" w14:textId="1DBBDCE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0B81B8BE" w14:textId="2B1146C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A9913A3" w14:textId="48DEA6E3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2D931A0D" w14:textId="047058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7F5B2349" w14:textId="0C8E403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85" w:type="dxa"/>
          </w:tcPr>
          <w:p w14:paraId="66659B0F" w14:textId="777060D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2FA6BE2" w14:textId="5050ED48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C09AA59" w14:textId="76FF6F2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9D8EBBA" w14:textId="17C40353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1D81EC7" w14:textId="61B93A0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B219AD4" w14:textId="1B425D95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33D6519" w14:textId="160DAF5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55C3EC3" w14:textId="09385BE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1CD45F00" w14:textId="6CC041B9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850" w:type="dxa"/>
            <w:shd w:val="clear" w:color="auto" w:fill="92D050"/>
          </w:tcPr>
          <w:p w14:paraId="1A4D4264" w14:textId="484136E5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252EAC24" w14:textId="77777777" w:rsidTr="00B30109">
        <w:tc>
          <w:tcPr>
            <w:tcW w:w="534" w:type="dxa"/>
          </w:tcPr>
          <w:p w14:paraId="026E2948" w14:textId="392D3C92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26C39" w14:textId="0B44FF89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Степан</w:t>
            </w:r>
            <w:proofErr w:type="gramStart"/>
            <w:r w:rsidR="0036619E">
              <w:rPr>
                <w:rFonts w:ascii="Times New Roman" w:hAnsi="Times New Roman"/>
                <w:sz w:val="20"/>
              </w:rPr>
              <w:t xml:space="preserve"> Д</w:t>
            </w:r>
            <w:proofErr w:type="gramEnd"/>
          </w:p>
        </w:tc>
        <w:tc>
          <w:tcPr>
            <w:tcW w:w="529" w:type="dxa"/>
          </w:tcPr>
          <w:p w14:paraId="446EA1F9" w14:textId="5B3B1D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6348A113" w14:textId="32D48F3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4584B03" w14:textId="06FAEE0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A42AE9E" w14:textId="21C1F40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6B31DF67" w14:textId="10308B2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735463EE" w14:textId="710BEAE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078AA8DC" w14:textId="391BA7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D7CBC16" w14:textId="56547B7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654892B9" w14:textId="4B75D44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C31B16E" w14:textId="4B16304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097083DC" w14:textId="50D58D9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C7F398E" w14:textId="20B5239D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77CFE3FC" w14:textId="64F557A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7D6A2DDC" w14:textId="6B6E4FA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6D6E3FBD" w14:textId="2D408C0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9902860" w14:textId="4BABC1CA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6A69C84F" w14:textId="4057EE6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7366BF1" w14:textId="55C0401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DD7F64E" w14:textId="19F3FD5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11114FB" w14:textId="5C0CEB47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75ECAC1" w14:textId="260D550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A954BB2" w14:textId="522B7421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059B1417" w14:textId="26A64B0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850" w:type="dxa"/>
            <w:shd w:val="clear" w:color="auto" w:fill="92D050"/>
          </w:tcPr>
          <w:p w14:paraId="295E63FD" w14:textId="08E3D7A5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</w:tr>
      <w:tr w:rsidR="00611C08" w14:paraId="58F54C16" w14:textId="77777777" w:rsidTr="00B30109">
        <w:tc>
          <w:tcPr>
            <w:tcW w:w="534" w:type="dxa"/>
          </w:tcPr>
          <w:p w14:paraId="0A8EA2A5" w14:textId="52D00AC3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0244F2" w14:textId="19A9D25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529" w:type="dxa"/>
          </w:tcPr>
          <w:p w14:paraId="7B1BC9CF" w14:textId="05E8613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7419F87E" w14:textId="1F868E2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35EE200" w14:textId="638A97F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0A10E6F4" w14:textId="28BB3E4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4578E705" w14:textId="31569B9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A43967D" w14:textId="713FB2B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DF113ED" w14:textId="74E5926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4962EC2" w14:textId="0211144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508CA324" w14:textId="025E715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E5B6DAD" w14:textId="2D4713F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48B5845" w14:textId="2BA5F4B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0C6216B" w14:textId="60240D02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4BFCAAE3" w14:textId="333160F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373495F7" w14:textId="01F1930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7769FF51" w14:textId="204798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874B76B" w14:textId="17364C0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70AD5A69" w14:textId="0860D68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572667B" w14:textId="4B67DAB8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50D24BBB" w14:textId="404A50B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EB036FA" w14:textId="76AAEDF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939D9D4" w14:textId="6884E4D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B667F04" w14:textId="6812F871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769F24F5" w14:textId="5498DF8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850" w:type="dxa"/>
            <w:shd w:val="clear" w:color="auto" w:fill="92D050"/>
          </w:tcPr>
          <w:p w14:paraId="5259C55C" w14:textId="27D4905D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611C08" w14:paraId="551CD1EC" w14:textId="77777777" w:rsidTr="00B30109">
        <w:tc>
          <w:tcPr>
            <w:tcW w:w="534" w:type="dxa"/>
          </w:tcPr>
          <w:p w14:paraId="5574D6E3" w14:textId="53F2B59D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495B5" w14:textId="22F850A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23D7">
              <w:rPr>
                <w:rFonts w:ascii="Times New Roman" w:hAnsi="Times New Roman"/>
                <w:sz w:val="20"/>
              </w:rPr>
              <w:t>Аделина</w:t>
            </w:r>
            <w:proofErr w:type="spellEnd"/>
          </w:p>
        </w:tc>
        <w:tc>
          <w:tcPr>
            <w:tcW w:w="529" w:type="dxa"/>
          </w:tcPr>
          <w:p w14:paraId="73D03963" w14:textId="3EE5618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163675E4" w14:textId="0807C32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42556719" w14:textId="56F4267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160F78E" w14:textId="325026A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6005FBBE" w14:textId="629C2D4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60979D36" w14:textId="33B776F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376FDC1" w14:textId="262ED8C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6F1A67B" w14:textId="6443499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2F8CC6ED" w14:textId="7C2E77C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6B850E2" w14:textId="1AD6EF5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803BF53" w14:textId="18AA95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2CFA919" w14:textId="6213F0CC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6396E4AB" w14:textId="0860AFE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2ECF63FE" w14:textId="2BA24E9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653BC204" w14:textId="75BC7CF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08EFCE1" w14:textId="190FAD18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8880D05" w14:textId="0612EA5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6684505" w14:textId="6A3EA44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92CA03E" w14:textId="7E08389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00C32AF" w14:textId="167706A7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F0113FA" w14:textId="4D4C9F8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76844B3" w14:textId="3AD1FAD1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10DBDD2F" w14:textId="07C4EAC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850" w:type="dxa"/>
            <w:shd w:val="clear" w:color="auto" w:fill="92D050"/>
          </w:tcPr>
          <w:p w14:paraId="5DC12106" w14:textId="20B2F4D6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1E14A2E4" w14:textId="77777777" w:rsidTr="00B30109">
        <w:tc>
          <w:tcPr>
            <w:tcW w:w="534" w:type="dxa"/>
          </w:tcPr>
          <w:p w14:paraId="4DAE3668" w14:textId="57E9311B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A0E4C" w14:textId="2B3A9D7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К</w:t>
            </w:r>
          </w:p>
        </w:tc>
        <w:tc>
          <w:tcPr>
            <w:tcW w:w="529" w:type="dxa"/>
          </w:tcPr>
          <w:p w14:paraId="12B33D46" w14:textId="00DB51E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01425ABC" w14:textId="2CD6CBB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699F8987" w14:textId="6F7446E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286BF8D5" w14:textId="47E84CE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5135BAD3" w14:textId="1C81B77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154D1A61" w14:textId="205A9D0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49F9BA07" w14:textId="6E3F364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0C6280A1" w14:textId="046B44B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39ED4B0C" w14:textId="1DB7274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F64EBCA" w14:textId="42A78317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3DB69BD2" w14:textId="632616B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21848F4C" w14:textId="3209B19B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757A1F70" w14:textId="00490D2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6914FACE" w14:textId="0CAD783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64E6990F" w14:textId="5B12901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D8AC7AF" w14:textId="0970319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501B92B6" w14:textId="1EB4B14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CD83FFC" w14:textId="0032078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1F1B87A8" w14:textId="1C7052E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E2FFB17" w14:textId="6F46EEE2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11C09100" w14:textId="0F91664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387795B" w14:textId="248FEFC1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4EB7714D" w14:textId="2870BEB9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6E8276CE" w14:textId="0C67804D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5F2355CB" w14:textId="77777777" w:rsidTr="00B30109">
        <w:tc>
          <w:tcPr>
            <w:tcW w:w="534" w:type="dxa"/>
          </w:tcPr>
          <w:p w14:paraId="18B9C798" w14:textId="5937709C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2ABFA1" w14:textId="02B88C32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Стефания</w:t>
            </w:r>
          </w:p>
        </w:tc>
        <w:tc>
          <w:tcPr>
            <w:tcW w:w="529" w:type="dxa"/>
          </w:tcPr>
          <w:p w14:paraId="450639D0" w14:textId="78E11C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1AE4AE7E" w14:textId="4751304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206C7A7" w14:textId="5AD0AAB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9262E21" w14:textId="35DB3181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78C4875E" w14:textId="37680C5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268A2A1F" w14:textId="4F479041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1D7E9C3D" w14:textId="0A119E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D3C93BF" w14:textId="2237A13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37FCDA15" w14:textId="166BA37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A472D58" w14:textId="2F5CD79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17A38162" w14:textId="4742BE1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76A73C2E" w14:textId="38EF4593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08BC97AB" w14:textId="0D8A820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46131E6A" w14:textId="75E95E1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66829130" w14:textId="722F323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A08BF9F" w14:textId="302A0B8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7CAC00CA" w14:textId="1502721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DA730E7" w14:textId="1A585D14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420C00EF" w14:textId="1C290B3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18CA3C5" w14:textId="0F47597A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6B739953" w14:textId="580C550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CCE0069" w14:textId="40ED920F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0CFD2AE4" w14:textId="0851898A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676314D6" w14:textId="79B1B32E" w:rsidR="00611C08" w:rsidRDefault="002C5175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1C6560B9" w14:textId="77777777" w:rsidTr="00B30109">
        <w:tc>
          <w:tcPr>
            <w:tcW w:w="534" w:type="dxa"/>
          </w:tcPr>
          <w:p w14:paraId="699F36D8" w14:textId="35F10EA2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7DE1A" w14:textId="7CE70E1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Вера</w:t>
            </w:r>
          </w:p>
        </w:tc>
        <w:tc>
          <w:tcPr>
            <w:tcW w:w="529" w:type="dxa"/>
          </w:tcPr>
          <w:p w14:paraId="74E058EB" w14:textId="6F19B15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5DC02887" w14:textId="10B6BC2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FDFB84F" w14:textId="1231FB2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34AE6C71" w14:textId="3506F7C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2282F84E" w14:textId="2DAD998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157C863B" w14:textId="0775DE9D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5363A42" w14:textId="61031F1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C65D1FC" w14:textId="4B31273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935B2DA" w14:textId="3A6BEF8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C1B03E0" w14:textId="17C73AE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370886E" w14:textId="6682DD4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F2EDEEB" w14:textId="4E4CF011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042ABA10" w14:textId="15AA75B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76309F5F" w14:textId="14CACA0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25EFC1E" w14:textId="17A5B8E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0FAE76F" w14:textId="5807EB17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48D73AD" w14:textId="19DFF97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19B9256" w14:textId="4AF78C3A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849A297" w14:textId="6D9FDF4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BEF6149" w14:textId="3F405D1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973F813" w14:textId="6C27CF9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100C07A" w14:textId="75092635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2858B589" w14:textId="3B162DC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850" w:type="dxa"/>
            <w:shd w:val="clear" w:color="auto" w:fill="92D050"/>
          </w:tcPr>
          <w:p w14:paraId="6E390443" w14:textId="49C54E7D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6A386953" w14:textId="77777777" w:rsidTr="00B30109">
        <w:tc>
          <w:tcPr>
            <w:tcW w:w="534" w:type="dxa"/>
          </w:tcPr>
          <w:p w14:paraId="783C5FB6" w14:textId="4CC02769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30C666" w14:textId="47145D7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Саша</w:t>
            </w:r>
          </w:p>
        </w:tc>
        <w:tc>
          <w:tcPr>
            <w:tcW w:w="529" w:type="dxa"/>
          </w:tcPr>
          <w:p w14:paraId="4D380581" w14:textId="47B470A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79380685" w14:textId="4D5C4D1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55F024A" w14:textId="227C1A3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58E7D953" w14:textId="675D80C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51893C83" w14:textId="77E8A86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18E354FE" w14:textId="4FE9EE1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4406139" w14:textId="4FCD515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4DEB674" w14:textId="37BAD142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3F0A4573" w14:textId="59D1680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817274B" w14:textId="512ABC1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B4B2BE7" w14:textId="4570E39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DE03DF3" w14:textId="78A2A9F1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6EB53EA9" w14:textId="4772163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3A31B9C1" w14:textId="42B65C1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20AFEB5F" w14:textId="4BB4333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7E54F37" w14:textId="42D2B70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31CB131" w14:textId="4072B9B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EC69832" w14:textId="15CB6B9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3C95F26" w14:textId="294647C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F541C5C" w14:textId="233FDE93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8D0AA19" w14:textId="4E53444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81A4F28" w14:textId="7B0BBA82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7070325F" w14:textId="5CE7F3E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850" w:type="dxa"/>
            <w:shd w:val="clear" w:color="auto" w:fill="92D050"/>
          </w:tcPr>
          <w:p w14:paraId="1B496871" w14:textId="3160FAB0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06F272AE" w14:textId="77777777" w:rsidTr="00B30109">
        <w:tc>
          <w:tcPr>
            <w:tcW w:w="534" w:type="dxa"/>
          </w:tcPr>
          <w:p w14:paraId="112D90CA" w14:textId="70029FEE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83D9F" w14:textId="7352E90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Арина</w:t>
            </w:r>
          </w:p>
        </w:tc>
        <w:tc>
          <w:tcPr>
            <w:tcW w:w="529" w:type="dxa"/>
          </w:tcPr>
          <w:p w14:paraId="6900C4FE" w14:textId="7051A23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5D922202" w14:textId="6906B5B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4A2F897B" w14:textId="0E06D28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CBA1CF6" w14:textId="09228EE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2AF5C4B6" w14:textId="3391BD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1884E90" w14:textId="5C5F1BD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553AB8FC" w14:textId="12B613C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8D7911C" w14:textId="14FAAE1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10E6B8CA" w14:textId="518FFDA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E4BDA25" w14:textId="6F7E2C2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3EFCC98F" w14:textId="16D7BAB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2CD4034" w14:textId="135E86BA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1724C8C9" w14:textId="7ECC401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79377BD8" w14:textId="68F8CD5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6097007B" w14:textId="5B1E8E8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BFA67FF" w14:textId="28C49A67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70745808" w14:textId="0C4AF5F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A62262A" w14:textId="37EC2A3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625EEB74" w14:textId="083D00D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E7BA4F1" w14:textId="644A6F1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1873AFA8" w14:textId="6B6EED4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9268E7C" w14:textId="0BFF05CA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1DA1D623" w14:textId="4985BED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64A0C6AB" w14:textId="707DED47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191A6BCD" w14:textId="77777777" w:rsidTr="00B30109">
        <w:tc>
          <w:tcPr>
            <w:tcW w:w="534" w:type="dxa"/>
          </w:tcPr>
          <w:p w14:paraId="1E26278C" w14:textId="329E56BE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7F163" w14:textId="4EC3D930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529" w:type="dxa"/>
          </w:tcPr>
          <w:p w14:paraId="69844066" w14:textId="06C9B82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11A7764E" w14:textId="4176DE97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60723B5E" w14:textId="36C6518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95C655C" w14:textId="0DD07B9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08A93698" w14:textId="791DE7F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5EA01339" w14:textId="47BC68F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E0E5FC7" w14:textId="6E209FD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87D289D" w14:textId="6FF65FE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048BE847" w14:textId="1C01C85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65AAC16" w14:textId="5670825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5F88759F" w14:textId="6D222A4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1115465B" w14:textId="2C6350EF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7838D29E" w14:textId="7CC3902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36F4F521" w14:textId="2BEAE97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6E6CC508" w14:textId="3E4E323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DCFC023" w14:textId="19643BDC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060ADEDA" w14:textId="32CA30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A140664" w14:textId="7A1C8B6B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D46292F" w14:textId="2756775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7A6B768" w14:textId="169590D7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1D6E7A0" w14:textId="19925B7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C80AC9B" w14:textId="518DD3E6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5B710C9E" w14:textId="2AF7F01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850" w:type="dxa"/>
            <w:shd w:val="clear" w:color="auto" w:fill="92D050"/>
          </w:tcPr>
          <w:p w14:paraId="1AFDE3D7" w14:textId="2A04B79A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73BFDB3" w14:textId="77777777" w:rsidTr="00B30109">
        <w:tc>
          <w:tcPr>
            <w:tcW w:w="534" w:type="dxa"/>
          </w:tcPr>
          <w:p w14:paraId="25A64FE5" w14:textId="585A3949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3D569" w14:textId="4A6FE04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Таисия</w:t>
            </w:r>
          </w:p>
        </w:tc>
        <w:tc>
          <w:tcPr>
            <w:tcW w:w="529" w:type="dxa"/>
          </w:tcPr>
          <w:p w14:paraId="432F1973" w14:textId="03AAA0C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00F037CF" w14:textId="084612E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A99AA50" w14:textId="713206B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42775B0" w14:textId="12217977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48DAAFE0" w14:textId="0B593DB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899F8C9" w14:textId="2212AADD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5E9EF12" w14:textId="74A0D4F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A8533EB" w14:textId="59CA2B2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7325A8EB" w14:textId="0B700DC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6CE2474" w14:textId="35447FC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2D592AF7" w14:textId="52BC1F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50D221BE" w14:textId="79249F9C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286551F6" w14:textId="757E84F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52061F56" w14:textId="6E0B1FB1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4FECFF55" w14:textId="58EA81F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20C3898" w14:textId="3559239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39E3FB75" w14:textId="11B9A4E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A3281FB" w14:textId="341D895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7EB16926" w14:textId="3B2C739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71BD774" w14:textId="02E251C4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22578B4" w14:textId="1ECBE2F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29432BB" w14:textId="4906FD44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792B8B08" w14:textId="04C35B7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850" w:type="dxa"/>
            <w:shd w:val="clear" w:color="auto" w:fill="92D050"/>
          </w:tcPr>
          <w:p w14:paraId="1681A8F8" w14:textId="12045DB3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11C08" w14:paraId="0CA5DB5F" w14:textId="77777777" w:rsidTr="00B30109">
        <w:tc>
          <w:tcPr>
            <w:tcW w:w="534" w:type="dxa"/>
          </w:tcPr>
          <w:p w14:paraId="23807A12" w14:textId="642F589B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D7C74E" w14:textId="40FBD57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Антонина</w:t>
            </w:r>
          </w:p>
        </w:tc>
        <w:tc>
          <w:tcPr>
            <w:tcW w:w="529" w:type="dxa"/>
          </w:tcPr>
          <w:p w14:paraId="7B05A8BD" w14:textId="43E719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23275DB6" w14:textId="0350362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3842DD1E" w14:textId="2737E16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829A51B" w14:textId="293D938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70AFFB82" w14:textId="79A030B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2A50B06D" w14:textId="4131946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748D055C" w14:textId="591619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1138A5D" w14:textId="3BE6A2A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45AFFA03" w14:textId="64CC253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B1711F8" w14:textId="1FE78031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0F191882" w14:textId="16200F5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50CDFCA8" w14:textId="0D0C2C1F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0962932C" w14:textId="11C0766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25B4C62B" w14:textId="3BCBC29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23232887" w14:textId="37899E5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6D692C5" w14:textId="37B81CD2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40C94D3C" w14:textId="19F70B4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5A4BD15" w14:textId="6C2AF060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1BF690A5" w14:textId="335BF3F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D17BE64" w14:textId="3F676E85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72EFE1DC" w14:textId="0ECDCA9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7B8A576" w14:textId="2C2EE3F5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6EEBFE80" w14:textId="55995A72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6E8F5B13" w14:textId="4C8B4BD5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5C03A5C2" w14:textId="77777777" w:rsidTr="00B30109">
        <w:tc>
          <w:tcPr>
            <w:tcW w:w="534" w:type="dxa"/>
          </w:tcPr>
          <w:p w14:paraId="51DD7B8A" w14:textId="6060DE4C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D94788" w14:textId="18390F9F" w:rsidR="00611C08" w:rsidRDefault="00611C08" w:rsidP="00611C0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Нурсулт</w:t>
            </w:r>
            <w:proofErr w:type="spellEnd"/>
          </w:p>
        </w:tc>
        <w:tc>
          <w:tcPr>
            <w:tcW w:w="529" w:type="dxa"/>
          </w:tcPr>
          <w:p w14:paraId="029A038D" w14:textId="13BA213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6986F536" w14:textId="373986C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97A1346" w14:textId="25CE5D3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B426288" w14:textId="3A50D4C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1CCAF039" w14:textId="117A145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06E7501" w14:textId="2618505A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88B66FB" w14:textId="3FE348D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36FA66D4" w14:textId="19FBBE7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3F479CF8" w14:textId="06BB834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95DBAA6" w14:textId="0F2D8B6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5BCE4300" w14:textId="66F89E0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12ED48E5" w14:textId="27054BE6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34123044" w14:textId="1F8B834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38D26796" w14:textId="12F5B783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7ADCB8E2" w14:textId="358CBB9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0ADBCAD" w14:textId="2D367583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42BF504" w14:textId="35787DD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5636ED3" w14:textId="465472EF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29F67DD" w14:textId="69AA87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86044EF" w14:textId="7E07C57F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041286A" w14:textId="07E1953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EB84F11" w14:textId="1DEC0812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4AB4BA1D" w14:textId="772F9C4E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50" w:type="dxa"/>
            <w:shd w:val="clear" w:color="auto" w:fill="92D050"/>
          </w:tcPr>
          <w:p w14:paraId="1254D888" w14:textId="16E8FFE0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2CEA8BC1" w14:textId="77777777" w:rsidTr="00B30109">
        <w:tc>
          <w:tcPr>
            <w:tcW w:w="534" w:type="dxa"/>
          </w:tcPr>
          <w:p w14:paraId="12FAE0D7" w14:textId="0C391966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5805" w14:textId="601914F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529" w:type="dxa"/>
          </w:tcPr>
          <w:p w14:paraId="658D8F55" w14:textId="6698BB4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02C08FB7" w14:textId="34F349C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0561F2C" w14:textId="78DB076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72F69D98" w14:textId="1CBA3730" w:rsidR="00611C08" w:rsidRDefault="009C0FBC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7A08D36A" w14:textId="136BB7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FA38BCF" w14:textId="0DCF4100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70" w:type="dxa"/>
          </w:tcPr>
          <w:p w14:paraId="0037593F" w14:textId="0D6DBE1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6677F94" w14:textId="69C57E4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2B964BBA" w14:textId="62A6D57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FE3E334" w14:textId="614AB43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4902A6B" w14:textId="6AD4035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49B80D42" w14:textId="113D7798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34E17445" w14:textId="4637C1D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83645FF" w14:textId="778DD216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652813B0" w14:textId="7304471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D882ECA" w14:textId="1D46F88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7C77CBC7" w14:textId="6A8022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AD18DAD" w14:textId="30CA0F92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434ED67" w14:textId="4E2395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D84742B" w14:textId="0B30A08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4D6950E4" w14:textId="742625B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C51084D" w14:textId="02FE5AC2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68A9897B" w14:textId="761EE8C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850" w:type="dxa"/>
            <w:shd w:val="clear" w:color="auto" w:fill="92D050"/>
          </w:tcPr>
          <w:p w14:paraId="4B0C2B6B" w14:textId="2EE3E4EF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611C08" w14:paraId="6A7E3A93" w14:textId="77777777" w:rsidTr="00B30109">
        <w:tc>
          <w:tcPr>
            <w:tcW w:w="534" w:type="dxa"/>
          </w:tcPr>
          <w:p w14:paraId="3D002376" w14:textId="00635CB6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5D301F" w14:textId="3D46F9A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Алиса</w:t>
            </w:r>
          </w:p>
        </w:tc>
        <w:tc>
          <w:tcPr>
            <w:tcW w:w="529" w:type="dxa"/>
          </w:tcPr>
          <w:p w14:paraId="170BEF54" w14:textId="0C55888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3FE929BB" w14:textId="7461E91F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6EF2B7F5" w14:textId="05B8075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08827B7" w14:textId="06844325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32687F1C" w14:textId="266419C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6DE110BD" w14:textId="62FD483B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E4C0C02" w14:textId="4622405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675918C" w14:textId="5889DDA7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175DAC8F" w14:textId="355703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FB1B7CC" w14:textId="09F0266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FE502BF" w14:textId="6291A17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6FA73A1E" w14:textId="7E21CF2B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7D6D7DD7" w14:textId="64140B6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6C81A580" w14:textId="16C18A5C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44B71E34" w14:textId="062958D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00E90B9" w14:textId="46B9605C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09D2EF43" w14:textId="50B6A05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C319FF3" w14:textId="52C4183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16D2197A" w14:textId="462BE67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5281BE3" w14:textId="638B63EF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EC2A0A4" w14:textId="7681A2F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B9990DD" w14:textId="72EC6B23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71900004" w14:textId="788C54D1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50" w:type="dxa"/>
            <w:shd w:val="clear" w:color="auto" w:fill="92D050"/>
          </w:tcPr>
          <w:p w14:paraId="3C5D832D" w14:textId="77D27D03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11C08" w14:paraId="51BB68FB" w14:textId="77777777" w:rsidTr="00B30109">
        <w:tc>
          <w:tcPr>
            <w:tcW w:w="534" w:type="dxa"/>
          </w:tcPr>
          <w:p w14:paraId="079A0275" w14:textId="7F65E6C8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CE8F1" w14:textId="66E4BAB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Максим</w:t>
            </w:r>
          </w:p>
        </w:tc>
        <w:tc>
          <w:tcPr>
            <w:tcW w:w="529" w:type="dxa"/>
          </w:tcPr>
          <w:p w14:paraId="1961465C" w14:textId="4862A46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43D504F9" w14:textId="6B39534E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E2C9E38" w14:textId="7FFF21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0BEBB68" w14:textId="1B1092D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602888A7" w14:textId="693DDD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E0F62E3" w14:textId="29C8F838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7F51475F" w14:textId="2B0BF89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6C2C0E75" w14:textId="3C093F8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71337D96" w14:textId="662C43D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F65D0A9" w14:textId="5CFE0C64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6002D642" w14:textId="07EBF8D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67E28D46" w14:textId="7215935D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79529476" w14:textId="700748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7016717E" w14:textId="19E5A259" w:rsidR="00611C08" w:rsidRDefault="0036619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280CEE14" w14:textId="7B42DFA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316401F" w14:textId="50B272E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57A6AA58" w14:textId="09313E0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FE1DDF1" w14:textId="47E227C9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070C3694" w14:textId="1D34F9D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A967EF0" w14:textId="7585C28E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A90BFB6" w14:textId="6654B9B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E179325" w14:textId="72D7136D" w:rsidR="00611C08" w:rsidRDefault="002C5175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932" w:type="dxa"/>
            <w:shd w:val="clear" w:color="auto" w:fill="FFC000"/>
          </w:tcPr>
          <w:p w14:paraId="6D8B4812" w14:textId="3A9ED92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850" w:type="dxa"/>
            <w:shd w:val="clear" w:color="auto" w:fill="92D050"/>
          </w:tcPr>
          <w:p w14:paraId="1358D3A0" w14:textId="61058B39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</w:tr>
      <w:tr w:rsidR="00611C08" w14:paraId="78961C25" w14:textId="77777777" w:rsidTr="00B30109">
        <w:tc>
          <w:tcPr>
            <w:tcW w:w="534" w:type="dxa"/>
          </w:tcPr>
          <w:p w14:paraId="1DB74671" w14:textId="2EFA617E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155" w:type="dxa"/>
            <w:vAlign w:val="center"/>
          </w:tcPr>
          <w:p w14:paraId="1B162E0D" w14:textId="6FDC9F2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Степан</w:t>
            </w:r>
            <w:r>
              <w:rPr>
                <w:rFonts w:ascii="Times New Roman" w:hAnsi="Times New Roman"/>
                <w:sz w:val="20"/>
              </w:rPr>
              <w:t xml:space="preserve"> Щ</w:t>
            </w:r>
          </w:p>
        </w:tc>
        <w:tc>
          <w:tcPr>
            <w:tcW w:w="529" w:type="dxa"/>
          </w:tcPr>
          <w:p w14:paraId="3CF169C3" w14:textId="0B4A516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6" w:type="dxa"/>
          </w:tcPr>
          <w:p w14:paraId="14732ACB" w14:textId="113DB9B8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213D7621" w14:textId="79B5E7F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</w:tcPr>
          <w:p w14:paraId="4DE9954C" w14:textId="65DE4F58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55" w:type="dxa"/>
          </w:tcPr>
          <w:p w14:paraId="15115F20" w14:textId="35CDA076" w:rsidR="00611C08" w:rsidRDefault="009C0FBC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567B1249" w14:textId="1DE74EB1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4A79552F" w14:textId="054D8E2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2BC5BDAC" w14:textId="49D74BE0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14:paraId="5C0A41E7" w14:textId="4B3392F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108F33A1" w14:textId="192E4367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60BC72DD" w14:textId="02B558A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388F7E26" w14:textId="40C3429B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73E746ED" w14:textId="628402B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5" w:type="dxa"/>
          </w:tcPr>
          <w:p w14:paraId="0A98EB1C" w14:textId="1991E948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5" w:type="dxa"/>
          </w:tcPr>
          <w:p w14:paraId="27805223" w14:textId="4F8A69B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00DBCEB4" w14:textId="68EFCF34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0B957588" w14:textId="4124B2D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7FCAA756" w14:textId="4A1D2522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1C829E25" w14:textId="1462413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59F9B21A" w14:textId="2785AFA8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5B328648" w14:textId="5B6563F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3C565525" w14:textId="40113B27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079E361A" w14:textId="7AFC7C8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50" w:type="dxa"/>
            <w:shd w:val="clear" w:color="auto" w:fill="92D050"/>
          </w:tcPr>
          <w:p w14:paraId="5B8E2E61" w14:textId="2C919B5F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2EAE796B" w14:textId="77777777" w:rsidTr="00B30109">
        <w:tc>
          <w:tcPr>
            <w:tcW w:w="534" w:type="dxa"/>
          </w:tcPr>
          <w:p w14:paraId="51469DB3" w14:textId="0EDFE4D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2155" w:type="dxa"/>
            <w:vAlign w:val="center"/>
          </w:tcPr>
          <w:p w14:paraId="1D1CB5F2" w14:textId="7DD37C3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529" w:type="dxa"/>
          </w:tcPr>
          <w:p w14:paraId="717CB730" w14:textId="3D21763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76" w:type="dxa"/>
          </w:tcPr>
          <w:p w14:paraId="588CA811" w14:textId="080A8E5B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2718894A" w14:textId="5292051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</w:tcPr>
          <w:p w14:paraId="7357B20C" w14:textId="1C96CBDF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5" w:type="dxa"/>
          </w:tcPr>
          <w:p w14:paraId="06567238" w14:textId="253DA53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3D688B90" w14:textId="4DC2A7AE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6EBED625" w14:textId="0B53565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2A2A4A8B" w14:textId="6386B9CC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25" w:type="dxa"/>
          </w:tcPr>
          <w:p w14:paraId="337A8F23" w14:textId="149A750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7FD206FB" w14:textId="1EDC8F8D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3762C026" w14:textId="021783C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62723A1C" w14:textId="1DDF1CD6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532C28E0" w14:textId="7D68B64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5" w:type="dxa"/>
          </w:tcPr>
          <w:p w14:paraId="6028F802" w14:textId="0DAF246F" w:rsidR="00611C08" w:rsidRDefault="0036619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</w:tcPr>
          <w:p w14:paraId="1EBF4E61" w14:textId="0C07B63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2C2E9710" w14:textId="52ECE750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14:paraId="126600A8" w14:textId="37EE7D7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6E33D737" w14:textId="5B265E65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14:paraId="55D43CEF" w14:textId="186CC21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4A3282A7" w14:textId="4EB0936D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0ECB14BE" w14:textId="5BB7F2C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1FE768DC" w14:textId="70171910" w:rsidR="00611C08" w:rsidRDefault="002C5175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2" w:type="dxa"/>
            <w:shd w:val="clear" w:color="auto" w:fill="FFC000"/>
          </w:tcPr>
          <w:p w14:paraId="0BAE7D5E" w14:textId="43437548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50" w:type="dxa"/>
            <w:shd w:val="clear" w:color="auto" w:fill="92D050"/>
          </w:tcPr>
          <w:p w14:paraId="400C3087" w14:textId="69025072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11C08" w14:paraId="66AE890B" w14:textId="77777777" w:rsidTr="007320AE">
        <w:tc>
          <w:tcPr>
            <w:tcW w:w="534" w:type="dxa"/>
          </w:tcPr>
          <w:p w14:paraId="5C9335F7" w14:textId="434082A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155" w:type="dxa"/>
          </w:tcPr>
          <w:p w14:paraId="168A2624" w14:textId="77777777" w:rsidR="00611C08" w:rsidRDefault="00611C08" w:rsidP="00611C08">
            <w:pPr>
              <w:rPr>
                <w:sz w:val="20"/>
              </w:rPr>
            </w:pPr>
          </w:p>
        </w:tc>
        <w:tc>
          <w:tcPr>
            <w:tcW w:w="529" w:type="dxa"/>
          </w:tcPr>
          <w:p w14:paraId="4CE5EBA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</w:tcPr>
          <w:p w14:paraId="2B8E1E7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63388E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14:paraId="0218FA2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</w:tcPr>
          <w:p w14:paraId="1341DFB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</w:tcPr>
          <w:p w14:paraId="6130741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14:paraId="1AE30D9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14:paraId="138E502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14:paraId="55A49A6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26C4B69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639D8FC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</w:tcPr>
          <w:p w14:paraId="2EA1A5B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0A5FA1A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14:paraId="11C8FEF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</w:tcPr>
          <w:p w14:paraId="66E9791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25D7EFEE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14:paraId="681C3F3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1EB3402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5DB12A6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70B5870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7F09821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2AD16E7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shd w:val="clear" w:color="auto" w:fill="FFC000"/>
          </w:tcPr>
          <w:p w14:paraId="3F87ED00" w14:textId="7777777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5C9BF90F" w14:textId="7777777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11C08" w14:paraId="69605DE4" w14:textId="77777777" w:rsidTr="00D9710B">
        <w:tc>
          <w:tcPr>
            <w:tcW w:w="2689" w:type="dxa"/>
            <w:gridSpan w:val="2"/>
          </w:tcPr>
          <w:p w14:paraId="31C2C0A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Style w:val="Bodytext1075pt0"/>
                <w:sz w:val="20"/>
                <w:highlight w:val="none"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  <w:shd w:val="clear" w:color="auto" w:fill="FFC000"/>
          </w:tcPr>
          <w:p w14:paraId="1764F72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shd w:val="clear" w:color="auto" w:fill="92D050"/>
          </w:tcPr>
          <w:p w14:paraId="176B112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shd w:val="clear" w:color="auto" w:fill="FFC000"/>
          </w:tcPr>
          <w:p w14:paraId="017EBC0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shd w:val="clear" w:color="auto" w:fill="92D050"/>
          </w:tcPr>
          <w:p w14:paraId="7600E3E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  <w:shd w:val="clear" w:color="auto" w:fill="FFC000"/>
          </w:tcPr>
          <w:p w14:paraId="1B3358E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shd w:val="clear" w:color="auto" w:fill="92D050"/>
          </w:tcPr>
          <w:p w14:paraId="1BE6686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shd w:val="clear" w:color="auto" w:fill="FFC000"/>
          </w:tcPr>
          <w:p w14:paraId="714083D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shd w:val="clear" w:color="auto" w:fill="92D050"/>
          </w:tcPr>
          <w:p w14:paraId="530DFCE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shd w:val="clear" w:color="auto" w:fill="FFC000"/>
          </w:tcPr>
          <w:p w14:paraId="5AAC469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1E1D07C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shd w:val="clear" w:color="auto" w:fill="FFC000"/>
          </w:tcPr>
          <w:p w14:paraId="5AC0B0A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shd w:val="clear" w:color="auto" w:fill="92D050"/>
          </w:tcPr>
          <w:p w14:paraId="2D46534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shd w:val="clear" w:color="auto" w:fill="FFC000"/>
          </w:tcPr>
          <w:p w14:paraId="7DF4DB3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shd w:val="clear" w:color="auto" w:fill="92D050"/>
          </w:tcPr>
          <w:p w14:paraId="358B082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shd w:val="clear" w:color="auto" w:fill="FFC000"/>
          </w:tcPr>
          <w:p w14:paraId="31C4901E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5CD9A17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shd w:val="clear" w:color="auto" w:fill="FFC000"/>
          </w:tcPr>
          <w:p w14:paraId="241458E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3BA272E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FFC000"/>
          </w:tcPr>
          <w:p w14:paraId="621DCB9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2C19813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FFC000"/>
          </w:tcPr>
          <w:p w14:paraId="697E9E0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398243B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shd w:val="clear" w:color="auto" w:fill="FFC000"/>
          </w:tcPr>
          <w:p w14:paraId="0D2C76D9" w14:textId="1B866565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50" w:type="dxa"/>
            <w:shd w:val="clear" w:color="auto" w:fill="92D050"/>
          </w:tcPr>
          <w:p w14:paraId="7DD82DC2" w14:textId="7D53CE3D" w:rsidR="00611C08" w:rsidRDefault="009C0FB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</w:tbl>
    <w:p w14:paraId="30FEDBC1" w14:textId="77777777" w:rsidR="00B80A53" w:rsidRPr="00F634F9" w:rsidRDefault="00B80A53" w:rsidP="00B80A5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54161F" w14:textId="4DFB6E54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C467C7" w14:textId="77777777" w:rsidR="007320AE" w:rsidRDefault="007320AE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010124" w14:textId="6395690A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4"/>
        <w:gridCol w:w="2205"/>
        <w:gridCol w:w="2331"/>
        <w:gridCol w:w="2115"/>
        <w:gridCol w:w="2280"/>
      </w:tblGrid>
      <w:tr w:rsidR="007320AE" w:rsidRPr="00F634F9" w14:paraId="5987D3C0" w14:textId="77777777" w:rsidTr="00E56EEA">
        <w:tc>
          <w:tcPr>
            <w:tcW w:w="3964" w:type="dxa"/>
          </w:tcPr>
          <w:p w14:paraId="4C174D4B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4536" w:type="dxa"/>
            <w:gridSpan w:val="2"/>
          </w:tcPr>
          <w:p w14:paraId="34FD0406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14:paraId="6990227C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320AE" w:rsidRPr="00F634F9" w14:paraId="35FDECE3" w14:textId="77777777" w:rsidTr="00E56EEA">
        <w:tc>
          <w:tcPr>
            <w:tcW w:w="3964" w:type="dxa"/>
          </w:tcPr>
          <w:p w14:paraId="4AD34B62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26FFD841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4017ED6F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70FCA186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14:paraId="26CD8898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320AE" w:rsidRPr="00F634F9" w14:paraId="3B4EE0A3" w14:textId="77777777" w:rsidTr="00E56EEA">
        <w:tc>
          <w:tcPr>
            <w:tcW w:w="3964" w:type="dxa"/>
          </w:tcPr>
          <w:p w14:paraId="697586BF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5CBF35C3" w14:textId="0DF72466" w:rsidR="007320AE" w:rsidRPr="00F634F9" w:rsidRDefault="00E56EEA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2E7E54A8" w14:textId="08B2AAF6" w:rsidR="007320AE" w:rsidRPr="00F634F9" w:rsidRDefault="00E56EEA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3F826A34" w14:textId="131C006F" w:rsidR="007320AE" w:rsidRPr="00F634F9" w:rsidRDefault="009C0FBC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09311713" w14:textId="344968FC" w:rsidR="007320AE" w:rsidRPr="00F634F9" w:rsidRDefault="009C0FBC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320AE" w:rsidRPr="00F634F9" w14:paraId="4E9FE2D1" w14:textId="77777777" w:rsidTr="00E56EEA">
        <w:tc>
          <w:tcPr>
            <w:tcW w:w="3964" w:type="dxa"/>
          </w:tcPr>
          <w:p w14:paraId="5C0C918C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средний, близкий к достаточному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69389ADF" w14:textId="5D3C1D57" w:rsidR="007320AE" w:rsidRPr="00F634F9" w:rsidRDefault="00E56EEA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3B9A563F" w14:textId="495560EE" w:rsidR="007320AE" w:rsidRPr="00F634F9" w:rsidRDefault="00E56EEA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2AEB84AE" w14:textId="532241BA" w:rsidR="007320AE" w:rsidRPr="00F634F9" w:rsidRDefault="009C0FBC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284DE03A" w14:textId="64407102" w:rsidR="007320AE" w:rsidRPr="00F634F9" w:rsidRDefault="009C0FBC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7320AE" w:rsidRPr="00F634F9" w14:paraId="129D1831" w14:textId="77777777" w:rsidTr="00E56EEA">
        <w:tc>
          <w:tcPr>
            <w:tcW w:w="3964" w:type="dxa"/>
          </w:tcPr>
          <w:p w14:paraId="66CD4C48" w14:textId="77777777" w:rsidR="007320AE" w:rsidRPr="00F634F9" w:rsidRDefault="007320AE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высокий, 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6CF4569F" w14:textId="663E8CF6" w:rsidR="007320AE" w:rsidRPr="00F634F9" w:rsidRDefault="00E56EEA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74AC0440" w14:textId="6B7461D3" w:rsidR="007320AE" w:rsidRPr="00F634F9" w:rsidRDefault="00E56EEA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062BFA13" w14:textId="7F4D4A09" w:rsidR="007320AE" w:rsidRPr="00F634F9" w:rsidRDefault="009C0FBC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602550E4" w14:textId="531E27D7" w:rsidR="007320AE" w:rsidRPr="00F634F9" w:rsidRDefault="009C0FBC" w:rsidP="00E56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75EB8FDA" w14:textId="6AD9D3E9" w:rsidR="00CA7DA6" w:rsidRDefault="00E56EEA" w:rsidP="00CA7D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713125A9" w14:textId="64FB3998" w:rsidR="00CA7DA6" w:rsidRP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  <w:r w:rsidRPr="005A35C1">
        <w:rPr>
          <w:rFonts w:ascii="Times New Roman" w:hAnsi="Times New Roman"/>
          <w:b/>
          <w:sz w:val="24"/>
          <w:szCs w:val="24"/>
        </w:rPr>
        <w:t>Выводы.</w:t>
      </w:r>
    </w:p>
    <w:p w14:paraId="67694005" w14:textId="4BC9E977" w:rsidR="00CA7DA6" w:rsidRDefault="00CA7DA6" w:rsidP="00504D74">
      <w:pPr>
        <w:jc w:val="both"/>
        <w:rPr>
          <w:rFonts w:ascii="Times New Roman" w:hAnsi="Times New Roman"/>
          <w:b/>
          <w:sz w:val="24"/>
          <w:szCs w:val="24"/>
        </w:rPr>
      </w:pPr>
    </w:p>
    <w:p w14:paraId="1C0E586B" w14:textId="2703B81C" w:rsidR="00CA7DA6" w:rsidRPr="00504D74" w:rsidRDefault="00504D74" w:rsidP="00504D7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У 42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детей </w:t>
      </w:r>
      <w:r w:rsidRPr="00504D74">
        <w:rPr>
          <w:rStyle w:val="c3"/>
          <w:rFonts w:ascii="Times New Roman" w:hAnsi="Times New Roman"/>
          <w:i/>
          <w:iCs/>
          <w:color w:val="111111"/>
          <w:sz w:val="28"/>
          <w:szCs w:val="28"/>
        </w:rPr>
        <w:t>«Познавательное развитие»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полностью сформировано, у 47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находится в стадии формирования. В </w:t>
      </w:r>
      <w:r w:rsidRPr="00504D74">
        <w:rPr>
          <w:rStyle w:val="c4"/>
          <w:rFonts w:ascii="Times New Roman" w:hAnsi="Times New Roman"/>
          <w:b/>
          <w:bCs/>
          <w:color w:val="111111"/>
          <w:sz w:val="28"/>
          <w:szCs w:val="28"/>
        </w:rPr>
        <w:t>результате мониторинга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было выявлено 11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детей, у которых </w:t>
      </w:r>
      <w:r w:rsidRPr="00504D74">
        <w:rPr>
          <w:rStyle w:val="c3"/>
          <w:rFonts w:ascii="Times New Roman" w:hAnsi="Times New Roman"/>
          <w:i/>
          <w:iCs/>
          <w:color w:val="111111"/>
          <w:sz w:val="28"/>
          <w:szCs w:val="28"/>
        </w:rPr>
        <w:t>«Познавательное развитие»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не сформировано, что указывает на необходимость продолжения проведения индивидуальной работы, используя дидактические игры.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 </w:t>
      </w:r>
    </w:p>
    <w:p w14:paraId="0087D6AB" w14:textId="76431BC9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8DDAAC" w14:textId="680A9FAB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9C633F" w14:textId="5C9858F4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99663A" w14:textId="26F393E4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7D5CFB" w14:textId="0964EA25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774290" w14:textId="1D418633" w:rsidR="00CA7DA6" w:rsidRDefault="00CA7DA6" w:rsidP="00CA7D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36F175" w14:textId="77777777" w:rsidR="00CA7DA6" w:rsidRDefault="00CA7DA6" w:rsidP="00CA7D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1F6F4B7" w14:textId="77777777" w:rsidR="00CA7DA6" w:rsidRDefault="00CA7DA6" w:rsidP="00CA7D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A05F609" w14:textId="77777777" w:rsidR="00CA7DA6" w:rsidRDefault="00CA7DA6" w:rsidP="00CA7D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6A258AD" w14:textId="77777777" w:rsidR="00CA7DA6" w:rsidRDefault="00CA7DA6" w:rsidP="00CA7D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27D72B2" w14:textId="77777777" w:rsidR="00CA7DA6" w:rsidRDefault="00CA7DA6" w:rsidP="00CA7D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4542D23" w14:textId="77777777" w:rsidR="00F8380E" w:rsidRDefault="00F8380E" w:rsidP="00B80A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1ABA2D8" w14:textId="77777777" w:rsidR="00F8380E" w:rsidRDefault="00F8380E" w:rsidP="00B80A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42"/>
      </w:tblGrid>
      <w:tr w:rsidR="002955D8" w14:paraId="181614BB" w14:textId="77777777">
        <w:trPr>
          <w:trHeight w:val="11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6769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8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276D" w14:textId="77777777" w:rsidR="002955D8" w:rsidRPr="00F8380E" w:rsidRDefault="002955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1132E0" w14:textId="77777777" w:rsidR="002955D8" w:rsidRPr="00F8380E" w:rsidRDefault="002955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D990A5" w14:textId="77777777" w:rsidR="002955D8" w:rsidRPr="00F8380E" w:rsidRDefault="00CA7D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80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«РЕЧЕВОЕ РАЗВИТИЕ» </w:t>
            </w:r>
          </w:p>
          <w:p w14:paraId="198ED88B" w14:textId="77777777" w:rsidR="002955D8" w:rsidRPr="00F8380E" w:rsidRDefault="00CA7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2955D8" w14:paraId="36638BA1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014F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F018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Умеет  обобщать предметы: объединять их в группы по существенным признакам.</w:t>
            </w:r>
          </w:p>
        </w:tc>
      </w:tr>
      <w:tr w:rsidR="002955D8" w14:paraId="7BC44258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8132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2F9B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Умеет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      </w:r>
          </w:p>
        </w:tc>
      </w:tr>
      <w:tr w:rsidR="002955D8" w14:paraId="392248D1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1F88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7E19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Использует в речи: несклоняемые существительные, слова, имеющие только множественное или только единственное число, глаголы "одеть" и "надеть", существительные множественного числа в родительном падеже; образовывает слова, пользуясь суффиксами, приставками.</w:t>
            </w:r>
          </w:p>
        </w:tc>
      </w:tr>
      <w:tr w:rsidR="002955D8" w14:paraId="4D950A8B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5B8E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4A6C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Имеет представления о правилах речевого этикета, умеет соблюдать этику общения в условиях коллективного взаимодействия, использует в диалоге разные типы реплик.</w:t>
            </w:r>
          </w:p>
        </w:tc>
      </w:tr>
      <w:tr w:rsidR="002955D8" w14:paraId="2DDFAA06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5354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BFBD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Имеет представления об этикете телефонного разговора, столового, гостевого этикета, этикете взаимодействия в общественных местах; использует невербальные средства общения (мимика, жесты, позы); принятые нормы вежливого речевого общения; участвует в коллективных разговорах, использует разные виды деятельности и речевые ситуации для развития диалогической речи.</w:t>
            </w:r>
          </w:p>
        </w:tc>
      </w:tr>
      <w:tr w:rsidR="002955D8" w14:paraId="39ADF0F5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563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25AA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Умеет пересказывать литературные произведения по ролям, по частям, правильно передавая идею и содержание, пользоваться прямой и косвенной речью; сочинять сюжетные рассказы по картине, из личного опыта.</w:t>
            </w:r>
          </w:p>
        </w:tc>
      </w:tr>
      <w:tr w:rsidR="002955D8" w14:paraId="7D047C83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A6C4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9D26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Имеет представления о существовании разных языков,  о терминах "слово", "звук", "буква", "предложение", "гласный звук" и "согласный звук"</w:t>
            </w:r>
          </w:p>
        </w:tc>
      </w:tr>
      <w:tr w:rsidR="002955D8" w14:paraId="75672987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B942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E2A1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 xml:space="preserve">Умеет проводить звуковой анализ слова, делить на слоги двух-, </w:t>
            </w:r>
            <w:proofErr w:type="spellStart"/>
            <w:r w:rsidRPr="00F8380E">
              <w:rPr>
                <w:rFonts w:ascii="Times New Roman" w:hAnsi="Times New Roman"/>
                <w:sz w:val="24"/>
                <w:szCs w:val="24"/>
              </w:rPr>
              <w:t>трехслоговые</w:t>
            </w:r>
            <w:proofErr w:type="spellEnd"/>
            <w:r w:rsidRPr="00F8380E">
              <w:rPr>
                <w:rFonts w:ascii="Times New Roman" w:hAnsi="Times New Roman"/>
                <w:sz w:val="24"/>
                <w:szCs w:val="24"/>
              </w:rPr>
              <w:t xml:space="preserve"> слова;</w:t>
            </w:r>
          </w:p>
        </w:tc>
      </w:tr>
      <w:tr w:rsidR="002955D8" w14:paraId="7FADCA7E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797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95F5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 xml:space="preserve">Умеет осуществлять звуковой анализ простых </w:t>
            </w:r>
            <w:proofErr w:type="spellStart"/>
            <w:r w:rsidRPr="00F8380E">
              <w:rPr>
                <w:rFonts w:ascii="Times New Roman" w:hAnsi="Times New Roman"/>
                <w:sz w:val="24"/>
                <w:szCs w:val="24"/>
              </w:rPr>
              <w:t>трехзвуковых</w:t>
            </w:r>
            <w:proofErr w:type="spellEnd"/>
            <w:r w:rsidRPr="00F8380E">
              <w:rPr>
                <w:rFonts w:ascii="Times New Roman" w:hAnsi="Times New Roman"/>
                <w:sz w:val="24"/>
                <w:szCs w:val="24"/>
              </w:rPr>
              <w:t xml:space="preserve">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</w:t>
            </w:r>
            <w:r w:rsidRPr="00F838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955D8" w14:paraId="79A06766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3298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BD91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 xml:space="preserve">Умеет составлять предложения по живой модели; определять количество и последовательность слов в предложении. </w:t>
            </w:r>
          </w:p>
        </w:tc>
      </w:tr>
      <w:tr w:rsidR="002955D8" w14:paraId="5A5C642D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9A7C" w14:textId="77777777" w:rsidR="002955D8" w:rsidRPr="00F8380E" w:rsidRDefault="002955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4636" w14:textId="77777777" w:rsidR="002955D8" w:rsidRPr="00F8380E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80E">
              <w:rPr>
                <w:rFonts w:ascii="Times New Roman" w:hAnsi="Times New Roman"/>
                <w:sz w:val="24"/>
                <w:szCs w:val="24"/>
              </w:rPr>
              <w:t>Итоговый показатель</w:t>
            </w:r>
          </w:p>
        </w:tc>
      </w:tr>
    </w:tbl>
    <w:p w14:paraId="257BF508" w14:textId="4AA759F7" w:rsidR="002955D8" w:rsidRDefault="002955D8">
      <w:pPr>
        <w:jc w:val="center"/>
        <w:rPr>
          <w:rFonts w:ascii="Times New Roman" w:hAnsi="Times New Roman"/>
          <w:b/>
          <w:sz w:val="32"/>
        </w:rPr>
      </w:pPr>
    </w:p>
    <w:p w14:paraId="11333CD6" w14:textId="75B1AAFE" w:rsidR="00F8380E" w:rsidRDefault="00F8380E">
      <w:pPr>
        <w:jc w:val="center"/>
        <w:rPr>
          <w:rFonts w:ascii="Times New Roman" w:hAnsi="Times New Roman"/>
          <w:b/>
          <w:sz w:val="32"/>
        </w:rPr>
      </w:pPr>
    </w:p>
    <w:p w14:paraId="3BF9B687" w14:textId="75DC3461" w:rsidR="00F8380E" w:rsidRDefault="00F8380E">
      <w:pPr>
        <w:jc w:val="center"/>
        <w:rPr>
          <w:rFonts w:ascii="Times New Roman" w:hAnsi="Times New Roman"/>
          <w:b/>
          <w:sz w:val="32"/>
        </w:rPr>
      </w:pPr>
    </w:p>
    <w:p w14:paraId="1BD25730" w14:textId="3A8FBF77" w:rsidR="00F8380E" w:rsidRDefault="00F8380E">
      <w:pPr>
        <w:jc w:val="center"/>
        <w:rPr>
          <w:rFonts w:ascii="Times New Roman" w:hAnsi="Times New Roman"/>
          <w:b/>
          <w:sz w:val="32"/>
        </w:rPr>
      </w:pPr>
    </w:p>
    <w:p w14:paraId="37B11DC2" w14:textId="20CF7A0A" w:rsidR="00F8380E" w:rsidRDefault="00F8380E">
      <w:pPr>
        <w:jc w:val="center"/>
        <w:rPr>
          <w:rFonts w:ascii="Times New Roman" w:hAnsi="Times New Roman"/>
          <w:b/>
          <w:sz w:val="32"/>
        </w:rPr>
      </w:pPr>
    </w:p>
    <w:p w14:paraId="52898DF3" w14:textId="77777777" w:rsidR="00F8380E" w:rsidRDefault="00F8380E">
      <w:pPr>
        <w:jc w:val="center"/>
        <w:rPr>
          <w:rFonts w:ascii="Times New Roman" w:hAnsi="Times New Roman"/>
          <w:b/>
          <w:sz w:val="32"/>
        </w:rPr>
      </w:pPr>
    </w:p>
    <w:p w14:paraId="4FF06E84" w14:textId="78DD27EB" w:rsidR="00F8380E" w:rsidRPr="00B80A53" w:rsidRDefault="00F8380E" w:rsidP="00F8380E">
      <w:pPr>
        <w:spacing w:after="0"/>
        <w:jc w:val="both"/>
        <w:rPr>
          <w:rFonts w:ascii="Times New Roman" w:hAnsi="Times New Roman"/>
          <w:b/>
          <w:sz w:val="28"/>
        </w:rPr>
      </w:pPr>
      <w:r w:rsidRPr="00B80A53">
        <w:rPr>
          <w:rFonts w:ascii="Times New Roman" w:hAnsi="Times New Roman"/>
          <w:bCs/>
          <w:sz w:val="24"/>
          <w:szCs w:val="24"/>
        </w:rPr>
        <w:lastRenderedPageBreak/>
        <w:t xml:space="preserve">Образовательная область </w:t>
      </w:r>
      <w:r w:rsidRPr="00B80A53">
        <w:rPr>
          <w:rFonts w:ascii="Times New Roman" w:hAnsi="Times New Roman"/>
          <w:bCs/>
          <w:sz w:val="24"/>
          <w:szCs w:val="24"/>
          <w:u w:val="single"/>
        </w:rPr>
        <w:t>«</w:t>
      </w:r>
      <w:r w:rsidR="00E22B02">
        <w:rPr>
          <w:rFonts w:ascii="Times New Roman" w:hAnsi="Times New Roman"/>
          <w:bCs/>
          <w:sz w:val="24"/>
          <w:szCs w:val="24"/>
          <w:u w:val="single"/>
        </w:rPr>
        <w:t>РЕЧЕВОЕ</w:t>
      </w:r>
      <w:r w:rsidRPr="00B80A53">
        <w:rPr>
          <w:rFonts w:ascii="Times New Roman" w:hAnsi="Times New Roman"/>
          <w:bCs/>
          <w:sz w:val="24"/>
          <w:szCs w:val="24"/>
          <w:u w:val="single"/>
        </w:rPr>
        <w:t xml:space="preserve"> РАЗВИТИЕ»</w:t>
      </w:r>
      <w:r w:rsidRPr="00B80A53">
        <w:rPr>
          <w:rFonts w:ascii="Times New Roman" w:hAnsi="Times New Roman"/>
          <w:b/>
          <w:sz w:val="28"/>
        </w:rPr>
        <w:t xml:space="preserve"> </w:t>
      </w:r>
    </w:p>
    <w:p w14:paraId="55CCA295" w14:textId="1F40F43C" w:rsidR="00F8380E" w:rsidRDefault="00F8380E" w:rsidP="00F8380E">
      <w:pPr>
        <w:spacing w:after="0"/>
        <w:jc w:val="both"/>
        <w:rPr>
          <w:b/>
          <w:sz w:val="28"/>
        </w:rPr>
      </w:pPr>
      <w:r w:rsidRPr="00B80A53">
        <w:rPr>
          <w:rFonts w:ascii="Times New Roman" w:hAnsi="Times New Roman"/>
          <w:sz w:val="24"/>
          <w:szCs w:val="24"/>
        </w:rPr>
        <w:t xml:space="preserve">Воспитатель </w:t>
      </w:r>
      <w:r w:rsidR="004924A3">
        <w:rPr>
          <w:rFonts w:ascii="Times New Roman" w:hAnsi="Times New Roman"/>
          <w:sz w:val="24"/>
          <w:szCs w:val="24"/>
          <w:u w:val="single"/>
        </w:rPr>
        <w:t>Антонова В.А.</w:t>
      </w:r>
      <w:r w:rsidRPr="00B80A53">
        <w:rPr>
          <w:rFonts w:ascii="Times New Roman" w:hAnsi="Times New Roman"/>
          <w:sz w:val="24"/>
          <w:szCs w:val="24"/>
        </w:rPr>
        <w:t xml:space="preserve">        </w:t>
      </w:r>
      <w:r w:rsidR="004924A3">
        <w:rPr>
          <w:rFonts w:ascii="Times New Roman" w:hAnsi="Times New Roman"/>
          <w:sz w:val="24"/>
          <w:szCs w:val="24"/>
        </w:rPr>
        <w:t>Группа №7</w:t>
      </w:r>
      <w:r w:rsidRPr="00B80A53">
        <w:rPr>
          <w:rFonts w:ascii="Times New Roman" w:hAnsi="Times New Roman"/>
          <w:sz w:val="24"/>
          <w:szCs w:val="24"/>
        </w:rPr>
        <w:t xml:space="preserve"> </w:t>
      </w:r>
      <w:r w:rsidR="004924A3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4924A3">
        <w:rPr>
          <w:rFonts w:ascii="Times New Roman" w:hAnsi="Times New Roman"/>
          <w:sz w:val="24"/>
          <w:szCs w:val="24"/>
          <w:u w:val="single"/>
        </w:rPr>
        <w:t>Букварики</w:t>
      </w:r>
      <w:proofErr w:type="spellEnd"/>
      <w:r w:rsidRPr="00B80A53">
        <w:rPr>
          <w:rFonts w:ascii="Times New Roman" w:hAnsi="Times New Roman"/>
          <w:sz w:val="24"/>
          <w:szCs w:val="24"/>
          <w:u w:val="single"/>
        </w:rPr>
        <w:t>»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529"/>
        <w:gridCol w:w="476"/>
        <w:gridCol w:w="540"/>
        <w:gridCol w:w="510"/>
        <w:gridCol w:w="555"/>
        <w:gridCol w:w="480"/>
        <w:gridCol w:w="570"/>
        <w:gridCol w:w="510"/>
        <w:gridCol w:w="525"/>
        <w:gridCol w:w="495"/>
        <w:gridCol w:w="540"/>
        <w:gridCol w:w="480"/>
        <w:gridCol w:w="540"/>
        <w:gridCol w:w="525"/>
        <w:gridCol w:w="585"/>
        <w:gridCol w:w="495"/>
        <w:gridCol w:w="570"/>
        <w:gridCol w:w="495"/>
        <w:gridCol w:w="495"/>
        <w:gridCol w:w="495"/>
        <w:gridCol w:w="1214"/>
        <w:gridCol w:w="850"/>
      </w:tblGrid>
      <w:tr w:rsidR="00F8380E" w14:paraId="46F1745F" w14:textId="77777777" w:rsidTr="00F8380E">
        <w:tc>
          <w:tcPr>
            <w:tcW w:w="534" w:type="dxa"/>
            <w:vMerge w:val="restart"/>
          </w:tcPr>
          <w:p w14:paraId="268605CC" w14:textId="77777777" w:rsidR="00F8380E" w:rsidRDefault="00F8380E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438" w:type="dxa"/>
            <w:vMerge w:val="restart"/>
          </w:tcPr>
          <w:p w14:paraId="7E992A83" w14:textId="77777777" w:rsidR="00F8380E" w:rsidRDefault="00F8380E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14:paraId="5500E7C3" w14:textId="77777777" w:rsidR="00F8380E" w:rsidRDefault="00F8380E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1005" w:type="dxa"/>
            <w:gridSpan w:val="2"/>
          </w:tcPr>
          <w:p w14:paraId="1EC80D91" w14:textId="77777777" w:rsidR="00F8380E" w:rsidRDefault="00F8380E" w:rsidP="001323D7">
            <w:r>
              <w:t>1</w:t>
            </w:r>
          </w:p>
        </w:tc>
        <w:tc>
          <w:tcPr>
            <w:tcW w:w="1050" w:type="dxa"/>
            <w:gridSpan w:val="2"/>
          </w:tcPr>
          <w:p w14:paraId="7BBD3276" w14:textId="77777777" w:rsidR="00F8380E" w:rsidRDefault="00F8380E" w:rsidP="001323D7">
            <w:r>
              <w:t>2</w:t>
            </w:r>
          </w:p>
        </w:tc>
        <w:tc>
          <w:tcPr>
            <w:tcW w:w="1035" w:type="dxa"/>
            <w:gridSpan w:val="2"/>
          </w:tcPr>
          <w:p w14:paraId="2445E150" w14:textId="77777777" w:rsidR="00F8380E" w:rsidRDefault="00F8380E" w:rsidP="001323D7">
            <w:r>
              <w:t>3</w:t>
            </w:r>
          </w:p>
        </w:tc>
        <w:tc>
          <w:tcPr>
            <w:tcW w:w="1080" w:type="dxa"/>
            <w:gridSpan w:val="2"/>
          </w:tcPr>
          <w:p w14:paraId="27E18B10" w14:textId="77777777" w:rsidR="00F8380E" w:rsidRDefault="00F8380E" w:rsidP="001323D7">
            <w:r>
              <w:t>4</w:t>
            </w:r>
          </w:p>
        </w:tc>
        <w:tc>
          <w:tcPr>
            <w:tcW w:w="1020" w:type="dxa"/>
            <w:gridSpan w:val="2"/>
          </w:tcPr>
          <w:p w14:paraId="12A0A5DA" w14:textId="77777777" w:rsidR="00F8380E" w:rsidRDefault="00F8380E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20" w:type="dxa"/>
            <w:gridSpan w:val="2"/>
          </w:tcPr>
          <w:p w14:paraId="38076926" w14:textId="77777777" w:rsidR="00F8380E" w:rsidRDefault="00F8380E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65" w:type="dxa"/>
            <w:gridSpan w:val="2"/>
          </w:tcPr>
          <w:p w14:paraId="0F599F30" w14:textId="77777777" w:rsidR="00F8380E" w:rsidRDefault="00F8380E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gridSpan w:val="2"/>
          </w:tcPr>
          <w:p w14:paraId="7C3CB9BE" w14:textId="77777777" w:rsidR="00F8380E" w:rsidRDefault="00F8380E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5" w:type="dxa"/>
            <w:gridSpan w:val="2"/>
          </w:tcPr>
          <w:p w14:paraId="40AEAEE6" w14:textId="77777777" w:rsidR="00F8380E" w:rsidRDefault="00F8380E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0" w:type="dxa"/>
            <w:gridSpan w:val="2"/>
          </w:tcPr>
          <w:p w14:paraId="08789795" w14:textId="77777777" w:rsidR="00F8380E" w:rsidRDefault="00F8380E" w:rsidP="001323D7">
            <w:pPr>
              <w:pStyle w:val="Bodytext10"/>
              <w:spacing w:line="197" w:lineRule="exact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64" w:type="dxa"/>
            <w:gridSpan w:val="2"/>
          </w:tcPr>
          <w:p w14:paraId="0130C490" w14:textId="77777777" w:rsidR="00F8380E" w:rsidRDefault="00F8380E" w:rsidP="001323D7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rStyle w:val="Bodytext1075pt0"/>
                <w:sz w:val="16"/>
                <w:highlight w:val="none"/>
              </w:rPr>
              <w:t>Итоговый показатель по каждому ребенку (среднее значение)</w:t>
            </w:r>
          </w:p>
        </w:tc>
      </w:tr>
      <w:tr w:rsidR="00F8380E" w14:paraId="07316FE3" w14:textId="77777777" w:rsidTr="00F8380E">
        <w:tc>
          <w:tcPr>
            <w:tcW w:w="534" w:type="dxa"/>
            <w:vMerge/>
          </w:tcPr>
          <w:p w14:paraId="380A32DC" w14:textId="77777777" w:rsidR="00F8380E" w:rsidRDefault="00F8380E" w:rsidP="001323D7"/>
        </w:tc>
        <w:tc>
          <w:tcPr>
            <w:tcW w:w="2438" w:type="dxa"/>
            <w:vMerge/>
          </w:tcPr>
          <w:p w14:paraId="7A4DF8C3" w14:textId="77777777" w:rsidR="00F8380E" w:rsidRDefault="00F8380E" w:rsidP="001323D7"/>
        </w:tc>
        <w:tc>
          <w:tcPr>
            <w:tcW w:w="529" w:type="dxa"/>
          </w:tcPr>
          <w:p w14:paraId="1C4D3EB0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76" w:type="dxa"/>
          </w:tcPr>
          <w:p w14:paraId="5A6AA480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40" w:type="dxa"/>
          </w:tcPr>
          <w:p w14:paraId="4835B60A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510" w:type="dxa"/>
          </w:tcPr>
          <w:p w14:paraId="4F957AEB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55" w:type="dxa"/>
          </w:tcPr>
          <w:p w14:paraId="349968AE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80" w:type="dxa"/>
          </w:tcPr>
          <w:p w14:paraId="7C51B6D8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70" w:type="dxa"/>
          </w:tcPr>
          <w:p w14:paraId="65E0824A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510" w:type="dxa"/>
          </w:tcPr>
          <w:p w14:paraId="70F33A9B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25" w:type="dxa"/>
          </w:tcPr>
          <w:p w14:paraId="3E1C3176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</w:tcPr>
          <w:p w14:paraId="5AA25E19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40" w:type="dxa"/>
          </w:tcPr>
          <w:p w14:paraId="2200C3F2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80" w:type="dxa"/>
          </w:tcPr>
          <w:p w14:paraId="1269CCBF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66D7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53CB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F2A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6818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2187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3CD1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F2AB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74AB" w14:textId="77777777" w:rsidR="00F8380E" w:rsidRDefault="00F8380E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1214" w:type="dxa"/>
            <w:shd w:val="clear" w:color="auto" w:fill="FFC000"/>
          </w:tcPr>
          <w:p w14:paraId="5D0B3C9F" w14:textId="77777777" w:rsidR="00F8380E" w:rsidRDefault="00F8380E" w:rsidP="00F8380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850" w:type="dxa"/>
            <w:shd w:val="clear" w:color="auto" w:fill="92D050"/>
          </w:tcPr>
          <w:p w14:paraId="13217FD3" w14:textId="77777777" w:rsidR="00F8380E" w:rsidRDefault="00F8380E" w:rsidP="00F8380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</w:tr>
      <w:tr w:rsidR="00611C08" w14:paraId="3EC87C2D" w14:textId="77777777" w:rsidTr="000F1E0F">
        <w:tc>
          <w:tcPr>
            <w:tcW w:w="534" w:type="dxa"/>
          </w:tcPr>
          <w:p w14:paraId="0E9E0DB7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80EC70" w14:textId="7ECE933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Лана</w:t>
            </w:r>
          </w:p>
        </w:tc>
        <w:tc>
          <w:tcPr>
            <w:tcW w:w="529" w:type="dxa"/>
          </w:tcPr>
          <w:p w14:paraId="4CFB5F0D" w14:textId="605A615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14:paraId="627A51CF" w14:textId="2CD37172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09A1551C" w14:textId="429EAC5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0D4ABDA9" w14:textId="6590FA55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5" w:type="dxa"/>
          </w:tcPr>
          <w:p w14:paraId="075AAF80" w14:textId="111E5DA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0" w:type="dxa"/>
          </w:tcPr>
          <w:p w14:paraId="3D0B7055" w14:textId="1C72EFA3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14:paraId="7AE13482" w14:textId="4BCBD2B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2CA851F1" w14:textId="077178F6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25" w:type="dxa"/>
          </w:tcPr>
          <w:p w14:paraId="505C67FC" w14:textId="64A6B68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040E1BCC" w14:textId="3C2BA1F5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2C4D0E25" w14:textId="5359A2B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80" w:type="dxa"/>
          </w:tcPr>
          <w:p w14:paraId="23245B4A" w14:textId="566001A3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44CEE20D" w14:textId="5BD8359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5" w:type="dxa"/>
          </w:tcPr>
          <w:p w14:paraId="4FC2E117" w14:textId="5427FE88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</w:tcPr>
          <w:p w14:paraId="02421D6E" w14:textId="4E4E141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3D6FB1EB" w14:textId="3C0787B2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14:paraId="01095D9E" w14:textId="77B1FD2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5F592753" w14:textId="25AA43FA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5" w:type="dxa"/>
          </w:tcPr>
          <w:p w14:paraId="7A468C71" w14:textId="36790BA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7F86C8ED" w14:textId="5200910B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14" w:type="dxa"/>
            <w:shd w:val="clear" w:color="auto" w:fill="FFC000"/>
          </w:tcPr>
          <w:p w14:paraId="4EF22587" w14:textId="2C793052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850" w:type="dxa"/>
            <w:shd w:val="clear" w:color="auto" w:fill="92D050"/>
          </w:tcPr>
          <w:p w14:paraId="3A969B16" w14:textId="0F3E1E30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5C77452E" w14:textId="77777777" w:rsidTr="000F1E0F">
        <w:tc>
          <w:tcPr>
            <w:tcW w:w="534" w:type="dxa"/>
          </w:tcPr>
          <w:p w14:paraId="2C509461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591266" w14:textId="55F3DA5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529" w:type="dxa"/>
          </w:tcPr>
          <w:p w14:paraId="36239FA2" w14:textId="065632F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0FAFD5C2" w14:textId="46B3F15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67A82706" w14:textId="5C47A38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38EE102F" w14:textId="05E07A5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1FEFB058" w14:textId="706D3D5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494CEE91" w14:textId="005FF72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7691F46" w14:textId="655F3AA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06E177CE" w14:textId="273A237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2BDD63B" w14:textId="6AB665D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7D05859" w14:textId="70F1026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EDA09AD" w14:textId="30C4787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DB2064A" w14:textId="07571799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31A839EC" w14:textId="108D382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DC2E216" w14:textId="1D5C7B41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5868272E" w14:textId="24666E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EB3EA9A" w14:textId="07ED8239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73BD615" w14:textId="024ABE1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D90D00C" w14:textId="0FFE8D96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78A5632" w14:textId="747E088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1197CFA" w14:textId="7AC9366C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2A204DE6" w14:textId="403F83AB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850" w:type="dxa"/>
            <w:shd w:val="clear" w:color="auto" w:fill="92D050"/>
          </w:tcPr>
          <w:p w14:paraId="34592F45" w14:textId="5D18CC56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79E68AE9" w14:textId="77777777" w:rsidTr="000F1E0F">
        <w:tc>
          <w:tcPr>
            <w:tcW w:w="534" w:type="dxa"/>
          </w:tcPr>
          <w:p w14:paraId="66A5CAC1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602E2D" w14:textId="070BF83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529" w:type="dxa"/>
          </w:tcPr>
          <w:p w14:paraId="61D82294" w14:textId="33EEAD3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3BB36461" w14:textId="003D6E2C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6C1EAFA8" w14:textId="43589AC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045B8BD" w14:textId="0FC1AE21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3DCD1C7A" w14:textId="29D68D1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00CA4ADE" w14:textId="7C98D90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6BA6D241" w14:textId="115ADF4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79DCFCE0" w14:textId="7C6EC17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2DDE0D18" w14:textId="726EA7E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AA924F7" w14:textId="68F51CE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05FBEA01" w14:textId="7C4D235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2C4CECC6" w14:textId="3330FE88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1E243B8D" w14:textId="14AFF68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6F0D5EF8" w14:textId="7FF129E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6F014C9F" w14:textId="08AFFFD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FE56BC5" w14:textId="3DA96DE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3F642FB8" w14:textId="086BD6F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18786CE" w14:textId="338A7D13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474B41F6" w14:textId="5CC108D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D2E4BE4" w14:textId="1439CED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478BCB66" w14:textId="5FAB14B4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5906EE08" w14:textId="1B63E23A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11C08" w14:paraId="64770293" w14:textId="77777777" w:rsidTr="000F1E0F">
        <w:tc>
          <w:tcPr>
            <w:tcW w:w="534" w:type="dxa"/>
          </w:tcPr>
          <w:p w14:paraId="1C6BFCF7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4DFE" w14:textId="713E7A8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529" w:type="dxa"/>
          </w:tcPr>
          <w:p w14:paraId="6CC1074D" w14:textId="6678BF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444202E4" w14:textId="7BB7F605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375D0A7" w14:textId="3935A08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49D258C1" w14:textId="1441D1A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25A3C5E6" w14:textId="26EE9F0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16EBBD9B" w14:textId="0ECA96D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CD5ADDC" w14:textId="66349E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C7BC6DC" w14:textId="40004E5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388BC2B" w14:textId="1A2D045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FA773B7" w14:textId="1E639A4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560F393A" w14:textId="3652E6A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211348C1" w14:textId="79A178DA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7BDAD00D" w14:textId="3D91620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46C8EEB" w14:textId="61E1731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23B37B28" w14:textId="62F7C38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7886055" w14:textId="27EAA67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05E47C91" w14:textId="2C22B4A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98B786E" w14:textId="62ED039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697DED0" w14:textId="2219579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B4BBD02" w14:textId="08C1B10E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2D858C22" w14:textId="41463893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775DCC64" w14:textId="5B6619BF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B5A348F" w14:textId="77777777" w:rsidTr="000F1E0F">
        <w:tc>
          <w:tcPr>
            <w:tcW w:w="534" w:type="dxa"/>
          </w:tcPr>
          <w:p w14:paraId="44AAB11F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59C56E" w14:textId="04EF3C0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529" w:type="dxa"/>
          </w:tcPr>
          <w:p w14:paraId="05F7FEA2" w14:textId="4161D4C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15F02F06" w14:textId="2C3FF80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A48A610" w14:textId="595B25C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10178616" w14:textId="3C14A6D8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717FBE66" w14:textId="2B572E2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CB8490A" w14:textId="0D08BDD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4D6D362" w14:textId="0BA7057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0782CC5" w14:textId="66CA394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2D5A5710" w14:textId="4C0D58E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DCABDF3" w14:textId="6E2231A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65E61BDF" w14:textId="25685B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7C818F2" w14:textId="42A62E0B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6271DB12" w14:textId="0D6A56E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4EE359A" w14:textId="2108E9B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018B3CA6" w14:textId="5614469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5A26EC4" w14:textId="7000F1C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3803377" w14:textId="4A7A0D6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8432E80" w14:textId="39B0835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45BCF46" w14:textId="4142192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12B8421" w14:textId="09B2257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547A2652" w14:textId="3DF52A8E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6D1CF7C5" w14:textId="76F69F02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2FBC0DE4" w14:textId="77777777" w:rsidTr="000F1E0F">
        <w:tc>
          <w:tcPr>
            <w:tcW w:w="534" w:type="dxa"/>
          </w:tcPr>
          <w:p w14:paraId="1E9F0C52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86C5F" w14:textId="68DE87D2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Демид</w:t>
            </w:r>
          </w:p>
        </w:tc>
        <w:tc>
          <w:tcPr>
            <w:tcW w:w="529" w:type="dxa"/>
          </w:tcPr>
          <w:p w14:paraId="16525666" w14:textId="612C21C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6FC95162" w14:textId="2D1A4F0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943FDA3" w14:textId="18C5A7A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60661261" w14:textId="7F5188A1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46DC0DF9" w14:textId="4A915B0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0310D12B" w14:textId="2367F338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7350B94" w14:textId="218888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090A0603" w14:textId="7704DC5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60955204" w14:textId="371845B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B7854BE" w14:textId="30D8367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257EF71" w14:textId="2F93E9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2898389" w14:textId="7C4136BB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20881588" w14:textId="439388E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FAED880" w14:textId="6DF9BE7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11B47507" w14:textId="62E4EC1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2FA4ECE" w14:textId="6F4760B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7AE16B1" w14:textId="47602A3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CA966AF" w14:textId="43AB6A43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29D50E02" w14:textId="1FCB596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D8732AC" w14:textId="1254866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2552177C" w14:textId="016E6A8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595BBF05" w14:textId="6E3EFBC5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611C08" w14:paraId="2144740A" w14:textId="77777777" w:rsidTr="000F1E0F">
        <w:tc>
          <w:tcPr>
            <w:tcW w:w="534" w:type="dxa"/>
          </w:tcPr>
          <w:p w14:paraId="5C6DACF5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17A1" w14:textId="3C0D74BB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529" w:type="dxa"/>
          </w:tcPr>
          <w:p w14:paraId="37447985" w14:textId="75184FB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58F6AADF" w14:textId="655775E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0A0618C3" w14:textId="71BE63E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26F0ABF6" w14:textId="75F3725C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7A01BBE7" w14:textId="455D76A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2F928E52" w14:textId="65EA667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46AADF1" w14:textId="0DF80ED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2B9FBB56" w14:textId="1085FD9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29E2A258" w14:textId="39379FB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67AC41C" w14:textId="71AEB99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5EC26493" w14:textId="586FDCC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629945B9" w14:textId="6CDDA2DC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2D14C0BF" w14:textId="0DF88C6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0332081" w14:textId="210D61B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1472A26C" w14:textId="034120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CCDCD7F" w14:textId="20571498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E5146D2" w14:textId="4F3FD4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F16BD48" w14:textId="22185506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6684893" w14:textId="5731069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9B50BF1" w14:textId="4FB5B38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12C4211D" w14:textId="03FA31F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0937159A" w14:textId="014DB213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5E86D369" w14:textId="77777777" w:rsidTr="000F1E0F">
        <w:tc>
          <w:tcPr>
            <w:tcW w:w="534" w:type="dxa"/>
          </w:tcPr>
          <w:p w14:paraId="5A2454DC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D862B9" w14:textId="6B4403E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529" w:type="dxa"/>
          </w:tcPr>
          <w:p w14:paraId="0E503524" w14:textId="40B809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36136911" w14:textId="6752B9A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1B2737D" w14:textId="300B566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60552BB" w14:textId="1777269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2543C559" w14:textId="2D9EBCF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3F6B303" w14:textId="6C69A2C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A3E3F1A" w14:textId="005ECFB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61078715" w14:textId="7F5ECA7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78D62B22" w14:textId="25F6798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4B41B6E1" w14:textId="5711C1F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311B593" w14:textId="5675D61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96F8817" w14:textId="0DBDC6BD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56C4C354" w14:textId="132EBD2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558659B6" w14:textId="196A1B5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1E2C800C" w14:textId="748947B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C391989" w14:textId="47BDCE48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5957A0F" w14:textId="5EC8E50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2784A64" w14:textId="1A82820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BCAE055" w14:textId="0ED7216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10CD60E" w14:textId="08B60BA8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57DD4040" w14:textId="305C6212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5DF6C23F" w14:textId="1CB53FF9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5E623751" w14:textId="77777777" w:rsidTr="000F1E0F">
        <w:tc>
          <w:tcPr>
            <w:tcW w:w="534" w:type="dxa"/>
          </w:tcPr>
          <w:p w14:paraId="75694BE4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91677B" w14:textId="2B575458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Алёна</w:t>
            </w:r>
          </w:p>
        </w:tc>
        <w:tc>
          <w:tcPr>
            <w:tcW w:w="529" w:type="dxa"/>
          </w:tcPr>
          <w:p w14:paraId="5C3BCB0C" w14:textId="6F49FB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7CE984BD" w14:textId="6BA9A90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59650C1" w14:textId="3DFEA45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12A4CCF7" w14:textId="5110296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5757D2D5" w14:textId="3DC41BB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5F400A92" w14:textId="2B963A9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6E27109" w14:textId="50533F0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281732A0" w14:textId="728B43E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CFDDB20" w14:textId="7BA138A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1CC1A8A" w14:textId="5F4A4BD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E22F7A7" w14:textId="01A357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E837B23" w14:textId="447DFB08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5517D3C4" w14:textId="031C7A4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0E23EF2E" w14:textId="16A6E5F8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139B7D8C" w14:textId="1E9254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4F2C226D" w14:textId="579F696F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B317CC6" w14:textId="5C07414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48C9537" w14:textId="1BC20408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0453E5E" w14:textId="6E2955F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B765863" w14:textId="4AE9E0EE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529D387D" w14:textId="632B237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748CF364" w14:textId="7063E85B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6A32C691" w14:textId="77777777" w:rsidTr="000F1E0F">
        <w:tc>
          <w:tcPr>
            <w:tcW w:w="534" w:type="dxa"/>
          </w:tcPr>
          <w:p w14:paraId="78F0FF28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798E7A" w14:textId="0464C26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Степан</w:t>
            </w:r>
            <w:proofErr w:type="gramStart"/>
            <w:r w:rsidR="006C7611">
              <w:rPr>
                <w:rFonts w:ascii="Times New Roman" w:hAnsi="Times New Roman"/>
                <w:sz w:val="20"/>
              </w:rPr>
              <w:t xml:space="preserve"> Д</w:t>
            </w:r>
            <w:proofErr w:type="gramEnd"/>
          </w:p>
        </w:tc>
        <w:tc>
          <w:tcPr>
            <w:tcW w:w="529" w:type="dxa"/>
          </w:tcPr>
          <w:p w14:paraId="625BBC5B" w14:textId="0432373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7455C752" w14:textId="66C6CF41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9CC93F2" w14:textId="6CF30E7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85467D4" w14:textId="28827DA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392023B5" w14:textId="2767CFA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21069B9D" w14:textId="3D531A7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58CAD1B" w14:textId="24A5B51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0D99AD5" w14:textId="63B8BFC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4715B5CB" w14:textId="7306A41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6EC137A" w14:textId="404C324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49B3E3EB" w14:textId="72502D2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153B9BD8" w14:textId="3014287D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2AD66F68" w14:textId="768BFD8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7F7CBC9F" w14:textId="1BD1120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6F5D29C7" w14:textId="6ECF250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418A79C" w14:textId="199CB9E4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0E2F04E" w14:textId="1D5FB3F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D2991A4" w14:textId="7D216C1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7EC507FB" w14:textId="42D4C87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7D02C5B" w14:textId="0966ED72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1930F848" w14:textId="08FD4FE3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06B1B328" w14:textId="43D5D98A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</w:tr>
      <w:tr w:rsidR="00611C08" w14:paraId="65BAC10E" w14:textId="77777777" w:rsidTr="000F1E0F">
        <w:tc>
          <w:tcPr>
            <w:tcW w:w="534" w:type="dxa"/>
          </w:tcPr>
          <w:p w14:paraId="38F89BFE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8527A8" w14:textId="7C3E9ED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529" w:type="dxa"/>
          </w:tcPr>
          <w:p w14:paraId="734F1D56" w14:textId="157DD42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3D256D1F" w14:textId="7409DCB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FD801EC" w14:textId="437EF74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7CCE9565" w14:textId="311B24C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1C463BA7" w14:textId="549574B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D6B482A" w14:textId="382AE5A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27BC4C93" w14:textId="042097B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7DD26AA8" w14:textId="41A1D41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0C52A546" w14:textId="60D1453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99B13D1" w14:textId="46327A7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2D542B45" w14:textId="08E0DBF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110CB097" w14:textId="1062214C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2EDF3F03" w14:textId="738B5C3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5812BBC" w14:textId="3EAD02C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07779661" w14:textId="1BCBC5C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1D0BADE" w14:textId="2C942F4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0F9D8FE6" w14:textId="7B887BB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AA61557" w14:textId="063B94C2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408D7995" w14:textId="781C4D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E7E0DD7" w14:textId="4CAFDFDE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7A4D5143" w14:textId="78EE6E9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850" w:type="dxa"/>
            <w:shd w:val="clear" w:color="auto" w:fill="92D050"/>
          </w:tcPr>
          <w:p w14:paraId="0333651D" w14:textId="7E0769B5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611C08" w14:paraId="49A810D0" w14:textId="77777777" w:rsidTr="000F1E0F">
        <w:tc>
          <w:tcPr>
            <w:tcW w:w="534" w:type="dxa"/>
          </w:tcPr>
          <w:p w14:paraId="488D26C8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59853" w14:textId="0961BC1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23D7">
              <w:rPr>
                <w:rFonts w:ascii="Times New Roman" w:hAnsi="Times New Roman"/>
                <w:sz w:val="20"/>
              </w:rPr>
              <w:t>Аделина</w:t>
            </w:r>
            <w:proofErr w:type="spellEnd"/>
          </w:p>
        </w:tc>
        <w:tc>
          <w:tcPr>
            <w:tcW w:w="529" w:type="dxa"/>
          </w:tcPr>
          <w:p w14:paraId="5981A7E7" w14:textId="1740064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5E133D81" w14:textId="3965F64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32B6FFB" w14:textId="78E0FEA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473BC29" w14:textId="795F514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770651C6" w14:textId="04AC25F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87C13D0" w14:textId="60B907C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B10E834" w14:textId="7168D39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32A90455" w14:textId="785242E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9180ADF" w14:textId="575A3B5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A65C642" w14:textId="1991979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D73A320" w14:textId="3562FA3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1845D19A" w14:textId="1FA42AF1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4986C5A8" w14:textId="445ED30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52598729" w14:textId="704368F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FA31486" w14:textId="736FF78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E573059" w14:textId="4BE598C5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31E68DBD" w14:textId="3DFE61D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4D86978" w14:textId="36C67C2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D530A52" w14:textId="70DEF57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5BFAAA7" w14:textId="122C1CFF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71B416BF" w14:textId="6E164AE2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24D9914E" w14:textId="7D6F3824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40DD295F" w14:textId="77777777" w:rsidTr="000F1E0F">
        <w:tc>
          <w:tcPr>
            <w:tcW w:w="534" w:type="dxa"/>
          </w:tcPr>
          <w:p w14:paraId="4F99CD3C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3502F" w14:textId="0579613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К</w:t>
            </w:r>
          </w:p>
        </w:tc>
        <w:tc>
          <w:tcPr>
            <w:tcW w:w="529" w:type="dxa"/>
          </w:tcPr>
          <w:p w14:paraId="2F080FAA" w14:textId="0E3E8BA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634DB882" w14:textId="17A5136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37AC4591" w14:textId="6A95949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66F5AC8E" w14:textId="58BD8F8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79E9BE77" w14:textId="1D20DF2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173CD73D" w14:textId="356BCAB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141A0A51" w14:textId="5D8B3E9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460A8005" w14:textId="06DE96B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1BDE1B4E" w14:textId="3BA3F81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32CA50DC" w14:textId="0171BD6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168CD361" w14:textId="2A78045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3395E058" w14:textId="78101A37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17CC5AFA" w14:textId="04D35E7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5CAD57B" w14:textId="651DDFD5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216C8D0D" w14:textId="2978D14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C6BFC7E" w14:textId="42229455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35C266A2" w14:textId="62FD1B0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DE82E2A" w14:textId="77963F1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4F3FEEE1" w14:textId="347BE43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2BBFDAF" w14:textId="416111D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2567A6BA" w14:textId="661A38EB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850" w:type="dxa"/>
            <w:shd w:val="clear" w:color="auto" w:fill="92D050"/>
          </w:tcPr>
          <w:p w14:paraId="1473FDD2" w14:textId="2EC9B2CB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</w:tr>
      <w:tr w:rsidR="00611C08" w14:paraId="4E79CCC2" w14:textId="77777777" w:rsidTr="000F1E0F">
        <w:tc>
          <w:tcPr>
            <w:tcW w:w="534" w:type="dxa"/>
          </w:tcPr>
          <w:p w14:paraId="7F88F14F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9E4EB2" w14:textId="1C92A6C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Стефания</w:t>
            </w:r>
          </w:p>
        </w:tc>
        <w:tc>
          <w:tcPr>
            <w:tcW w:w="529" w:type="dxa"/>
          </w:tcPr>
          <w:p w14:paraId="2B3DEB31" w14:textId="1080F4D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01747931" w14:textId="32E7011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6C59FDBA" w14:textId="077376B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367B9DD" w14:textId="7B37B7D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4D522AE0" w14:textId="5B3859A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6443BA2D" w14:textId="034C802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154A3248" w14:textId="41EC4FB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5A77B724" w14:textId="2449379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3DB9C8C1" w14:textId="1C72332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B576470" w14:textId="037BAC5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02B4EBBE" w14:textId="3126741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1C47D56" w14:textId="1CCAB8CD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1A09379F" w14:textId="3BDA91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6EA77E0A" w14:textId="4620D90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2A9B3713" w14:textId="1B00C6B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F9CAE0B" w14:textId="43A167C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58CDA32D" w14:textId="23038B4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3F9E49D" w14:textId="59FFE592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04C45120" w14:textId="0FEF1A4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A68F64A" w14:textId="43F64F94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214" w:type="dxa"/>
            <w:shd w:val="clear" w:color="auto" w:fill="FFC000"/>
          </w:tcPr>
          <w:p w14:paraId="44AC836D" w14:textId="170685B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850" w:type="dxa"/>
            <w:shd w:val="clear" w:color="auto" w:fill="92D050"/>
          </w:tcPr>
          <w:p w14:paraId="293AC3E4" w14:textId="0ADCD703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26F01C59" w14:textId="77777777" w:rsidTr="000F1E0F">
        <w:tc>
          <w:tcPr>
            <w:tcW w:w="534" w:type="dxa"/>
          </w:tcPr>
          <w:p w14:paraId="31B0FA88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87F4E4" w14:textId="41145A6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Вера</w:t>
            </w:r>
          </w:p>
        </w:tc>
        <w:tc>
          <w:tcPr>
            <w:tcW w:w="529" w:type="dxa"/>
          </w:tcPr>
          <w:p w14:paraId="13CAC598" w14:textId="3E3DAE2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650B07F2" w14:textId="63215D3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33CC3CD" w14:textId="739D69D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7D307718" w14:textId="239544E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4755DC03" w14:textId="1BD34F7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3E64884" w14:textId="28DD68C8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7478B93B" w14:textId="5D73681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5666FEFF" w14:textId="27E5488F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48517280" w14:textId="6420FEA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7A2679F" w14:textId="3A8FB85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C6E37C6" w14:textId="2B3F605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1B5E67E5" w14:textId="28205E06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0FC4822D" w14:textId="4B0AF3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00C2C4DB" w14:textId="7531C10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B06A421" w14:textId="07D3357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58D36406" w14:textId="22164004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40B11DE9" w14:textId="5A03F10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5D5446A" w14:textId="4916E822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1AE8F5E" w14:textId="62CFD8C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0BEE276" w14:textId="5B57BEE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36AE2120" w14:textId="49EC1E65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513986AB" w14:textId="55314995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4FE3D5B8" w14:textId="77777777" w:rsidTr="000F1E0F">
        <w:tc>
          <w:tcPr>
            <w:tcW w:w="534" w:type="dxa"/>
          </w:tcPr>
          <w:p w14:paraId="647C4E15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CC6DF9" w14:textId="44DC4FB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Саша</w:t>
            </w:r>
          </w:p>
        </w:tc>
        <w:tc>
          <w:tcPr>
            <w:tcW w:w="529" w:type="dxa"/>
          </w:tcPr>
          <w:p w14:paraId="30A3A3FA" w14:textId="5F4EE40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10D68258" w14:textId="1201F7F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0531940" w14:textId="78F1915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EFC7754" w14:textId="3080D43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167AAB82" w14:textId="149CDAE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B125378" w14:textId="510989D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09191A1C" w14:textId="1B8E80E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230B4CDC" w14:textId="221D671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03905F9A" w14:textId="60D5982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4B05BF4" w14:textId="369E9C3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0CC484A6" w14:textId="3960550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6A218215" w14:textId="7CC3E5F1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22885F29" w14:textId="7E36A43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64B76136" w14:textId="10C7C05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6A195318" w14:textId="4CB7D74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895B0EF" w14:textId="4AA2985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1B1AC45" w14:textId="64433E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82ABF0A" w14:textId="0ED42EE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AEFB2A9" w14:textId="5ABC32F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8A5B093" w14:textId="5042769C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4233A738" w14:textId="635934B9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52A2F026" w14:textId="5EE0BB82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738592D3" w14:textId="77777777" w:rsidTr="000F1E0F">
        <w:tc>
          <w:tcPr>
            <w:tcW w:w="534" w:type="dxa"/>
          </w:tcPr>
          <w:p w14:paraId="728ACD9B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EA460" w14:textId="52EC2CA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Арина</w:t>
            </w:r>
          </w:p>
        </w:tc>
        <w:tc>
          <w:tcPr>
            <w:tcW w:w="529" w:type="dxa"/>
          </w:tcPr>
          <w:p w14:paraId="30F4D476" w14:textId="708F0D4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3B8787B0" w14:textId="7092E1FF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596D3617" w14:textId="6662117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DC0F150" w14:textId="595B1A3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7DF6658C" w14:textId="0BB440A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70A2A3BE" w14:textId="75FABF8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2A70A1D7" w14:textId="44F3502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3DFD8BA6" w14:textId="5D08F90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42E33147" w14:textId="7D3A909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0E63FB2" w14:textId="7DDB47E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3C264D68" w14:textId="6F30494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24745C09" w14:textId="02593F9F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1EFB832A" w14:textId="148F631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31E39715" w14:textId="5A2B123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0327DCA5" w14:textId="43CB651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B485B84" w14:textId="5ABA4479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11EBABED" w14:textId="02C7C96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92F6CD4" w14:textId="7D172EFF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4B6ED0AA" w14:textId="00FC246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547E6D1" w14:textId="20CD1358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214" w:type="dxa"/>
            <w:shd w:val="clear" w:color="auto" w:fill="FFC000"/>
          </w:tcPr>
          <w:p w14:paraId="1B538E2E" w14:textId="704886C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850" w:type="dxa"/>
            <w:shd w:val="clear" w:color="auto" w:fill="92D050"/>
          </w:tcPr>
          <w:p w14:paraId="6F82445D" w14:textId="5F996BCB" w:rsidR="00611C08" w:rsidRDefault="00BE7A7A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127D554A" w14:textId="77777777" w:rsidTr="000F1E0F">
        <w:tc>
          <w:tcPr>
            <w:tcW w:w="534" w:type="dxa"/>
          </w:tcPr>
          <w:p w14:paraId="665EB058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A01E5F" w14:textId="497ABDF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529" w:type="dxa"/>
          </w:tcPr>
          <w:p w14:paraId="6EBA0CC2" w14:textId="3AFC443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72885E0B" w14:textId="4DF4EBF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748CB7AA" w14:textId="5B45187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56EF5B5" w14:textId="170901E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1CD511D3" w14:textId="6087AD9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351982CD" w14:textId="2F92422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EBBC053" w14:textId="4556607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73CDFF6C" w14:textId="3C47792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40CCD92E" w14:textId="4ACADAA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0DB498CC" w14:textId="6061B6D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645690D7" w14:textId="3FAAE2C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67FF73ED" w14:textId="34EA6DFC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4E0F338C" w14:textId="1147593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383963A4" w14:textId="41659EF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0CB065FE" w14:textId="6CF2CF9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6458BD3" w14:textId="36E1C91F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5121398" w14:textId="4586B03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1865DF2" w14:textId="7D72F4DA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ACF01CD" w14:textId="640DEBE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284FD1A" w14:textId="766BD42F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1B86247A" w14:textId="29677DE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04322335" w14:textId="11C37B2E" w:rsidR="00611C08" w:rsidRDefault="00BE7A7A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5E75DBF9" w14:textId="77777777" w:rsidTr="000F1E0F">
        <w:tc>
          <w:tcPr>
            <w:tcW w:w="534" w:type="dxa"/>
          </w:tcPr>
          <w:p w14:paraId="6D3DB1BA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D80F19" w14:textId="04D693C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Таисия</w:t>
            </w:r>
          </w:p>
        </w:tc>
        <w:tc>
          <w:tcPr>
            <w:tcW w:w="529" w:type="dxa"/>
          </w:tcPr>
          <w:p w14:paraId="65C82CE3" w14:textId="7AD2B8E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4B6EF594" w14:textId="480D7E8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7AD004EE" w14:textId="04C847F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195A1A52" w14:textId="4F9AB98F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30B07902" w14:textId="501C08A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D1F048F" w14:textId="1900E7A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29FEE30D" w14:textId="1DBF00C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3259425D" w14:textId="1CFFE30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2553BF0E" w14:textId="63344AF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8D54AB0" w14:textId="1FB12F9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499F0A2B" w14:textId="19CBDCF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555F15A" w14:textId="208A315F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7D1912D0" w14:textId="7935FDC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5F39EFD" w14:textId="728F65C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2E271944" w14:textId="3A12CDB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D0118E0" w14:textId="0EED8B13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1E2414AE" w14:textId="5B22029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93A1FBD" w14:textId="3E28581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75E08F44" w14:textId="0520886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42E51C56" w14:textId="21B7F84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305D5E6F" w14:textId="0254BE5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08FC9F3F" w14:textId="56C631A2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</w:tr>
      <w:tr w:rsidR="00611C08" w14:paraId="5D2AF26F" w14:textId="77777777" w:rsidTr="000F1E0F">
        <w:tc>
          <w:tcPr>
            <w:tcW w:w="534" w:type="dxa"/>
          </w:tcPr>
          <w:p w14:paraId="6A84C01D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CAFE84" w14:textId="36EF49F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Антонина</w:t>
            </w:r>
          </w:p>
        </w:tc>
        <w:tc>
          <w:tcPr>
            <w:tcW w:w="529" w:type="dxa"/>
          </w:tcPr>
          <w:p w14:paraId="6392C998" w14:textId="010BEFC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114CBC8B" w14:textId="48BB0CE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47E9CF53" w14:textId="127E04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6FC39125" w14:textId="7DCD771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3CA42B28" w14:textId="1E229B9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01187AF9" w14:textId="52C3B37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233242FA" w14:textId="438DCCC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5A404437" w14:textId="1FB541D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6E85DDB0" w14:textId="682C7B9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20969A15" w14:textId="6B7BEF5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4CA1D5E5" w14:textId="594BFDE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80" w:type="dxa"/>
          </w:tcPr>
          <w:p w14:paraId="779789DB" w14:textId="7094C54D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0B908455" w14:textId="275585A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42316867" w14:textId="02408885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7C7F01BE" w14:textId="7E69C04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F72DD6C" w14:textId="49FCFF17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64A53466" w14:textId="42CB6EC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0D827CA" w14:textId="2CC83EC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6F7B3816" w14:textId="4C1E1AF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5239DAC" w14:textId="29BC702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214" w:type="dxa"/>
            <w:shd w:val="clear" w:color="auto" w:fill="FFC000"/>
          </w:tcPr>
          <w:p w14:paraId="366D3EF0" w14:textId="0816B96B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50" w:type="dxa"/>
            <w:shd w:val="clear" w:color="auto" w:fill="92D050"/>
          </w:tcPr>
          <w:p w14:paraId="1814486B" w14:textId="0C6AFB1B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32DF1B7E" w14:textId="77777777" w:rsidTr="000F1E0F">
        <w:tc>
          <w:tcPr>
            <w:tcW w:w="534" w:type="dxa"/>
          </w:tcPr>
          <w:p w14:paraId="53A363B1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344F33" w14:textId="14F4CC44" w:rsidR="00611C08" w:rsidRDefault="00611C08" w:rsidP="00611C0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Нурсулт</w:t>
            </w:r>
            <w:proofErr w:type="spellEnd"/>
          </w:p>
        </w:tc>
        <w:tc>
          <w:tcPr>
            <w:tcW w:w="529" w:type="dxa"/>
          </w:tcPr>
          <w:p w14:paraId="77CF1F75" w14:textId="41FA5CF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5FF6B3BA" w14:textId="4AEAE54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659D9E3" w14:textId="078E1B6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1008A1D9" w14:textId="4E5EACE2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3635C724" w14:textId="30B787C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8258A97" w14:textId="38C8556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342ACE1" w14:textId="31F6ADA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0FEF0E68" w14:textId="07AA79D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61085703" w14:textId="0D8EEB0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17FF06E1" w14:textId="0C992ED4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2DB791B9" w14:textId="3CE7D6C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65E3195" w14:textId="1662193B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16A116FE" w14:textId="16F405C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3CFBDD79" w14:textId="00C2084C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256C4493" w14:textId="3A01B6B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458F782B" w14:textId="09D2EF2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2C01EF60" w14:textId="1166443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14902F9" w14:textId="191E0D26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9040723" w14:textId="39FDEC2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A92AD25" w14:textId="3D27FA3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27037754" w14:textId="6AD3FEF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50" w:type="dxa"/>
            <w:shd w:val="clear" w:color="auto" w:fill="92D050"/>
          </w:tcPr>
          <w:p w14:paraId="4B05A6DC" w14:textId="7F2FF9D2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1E943928" w14:textId="77777777" w:rsidTr="000F1E0F">
        <w:tc>
          <w:tcPr>
            <w:tcW w:w="534" w:type="dxa"/>
          </w:tcPr>
          <w:p w14:paraId="342E74E2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E035" w14:textId="0E4D102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529" w:type="dxa"/>
          </w:tcPr>
          <w:p w14:paraId="3B1456DA" w14:textId="5633370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76" w:type="dxa"/>
          </w:tcPr>
          <w:p w14:paraId="1654BDF1" w14:textId="306B2CE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4C078ABC" w14:textId="71BD4AC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58623360" w14:textId="211B39F0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4A59C4FD" w14:textId="0BDFF52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70E6F2F3" w14:textId="7881890A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7035AB2" w14:textId="5F7025E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06BB59C6" w14:textId="3212010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5C6FC51D" w14:textId="3EDA95A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46E9CE9D" w14:textId="006436B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12A83827" w14:textId="25285A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5A7EDED9" w14:textId="4C6EA275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50380AE4" w14:textId="2A8F1F3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106A16D" w14:textId="2EC50502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85" w:type="dxa"/>
          </w:tcPr>
          <w:p w14:paraId="466B88D8" w14:textId="6ECA4A9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266DB3CA" w14:textId="7C2C42F6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599726BF" w14:textId="1B534C4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16B6497A" w14:textId="30EB3A0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6A2D89DC" w14:textId="5D5A176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00EB421" w14:textId="21353C5B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214" w:type="dxa"/>
            <w:shd w:val="clear" w:color="auto" w:fill="FFC000"/>
          </w:tcPr>
          <w:p w14:paraId="5FD814B5" w14:textId="61E9F475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7F9F5531" w14:textId="12592A54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</w:tr>
      <w:tr w:rsidR="00611C08" w14:paraId="71A80AA0" w14:textId="77777777" w:rsidTr="000F1E0F">
        <w:tc>
          <w:tcPr>
            <w:tcW w:w="534" w:type="dxa"/>
          </w:tcPr>
          <w:p w14:paraId="37616CDA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99BF50" w14:textId="3D70FAD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Алиса</w:t>
            </w:r>
          </w:p>
        </w:tc>
        <w:tc>
          <w:tcPr>
            <w:tcW w:w="529" w:type="dxa"/>
          </w:tcPr>
          <w:p w14:paraId="384D2AEB" w14:textId="05D2707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03743E76" w14:textId="1AA5D49D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1D8CD41D" w14:textId="05EB904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3EB22C8F" w14:textId="2C8A6BE1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55" w:type="dxa"/>
          </w:tcPr>
          <w:p w14:paraId="5464437D" w14:textId="29CC53D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257DEE93" w14:textId="1C73340E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6B3640E9" w14:textId="6C6AC0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1B651DBD" w14:textId="77BF53E5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25" w:type="dxa"/>
          </w:tcPr>
          <w:p w14:paraId="11328F24" w14:textId="62ACE18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5BAA0363" w14:textId="1F93B617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2450C65B" w14:textId="182D6CC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9D65F49" w14:textId="4B5B3AEB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40123F46" w14:textId="4FACDB4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7122C69" w14:textId="575DED7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2F3E72AA" w14:textId="619C55B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9C1B848" w14:textId="4911DB3E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67C7516F" w14:textId="65A2A51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648C00C4" w14:textId="4B1D11FA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6A063931" w14:textId="64414FF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0BCCEC6A" w14:textId="773C1261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6C7DFC6A" w14:textId="6754253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850" w:type="dxa"/>
            <w:shd w:val="clear" w:color="auto" w:fill="92D050"/>
          </w:tcPr>
          <w:p w14:paraId="38495E00" w14:textId="01B9A5FF" w:rsidR="00611C08" w:rsidRDefault="004F26B0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611C08" w14:paraId="2D8EE9E9" w14:textId="77777777" w:rsidTr="000F1E0F">
        <w:tc>
          <w:tcPr>
            <w:tcW w:w="534" w:type="dxa"/>
          </w:tcPr>
          <w:p w14:paraId="56AC9A27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A2B817" w14:textId="3253C1B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Максим</w:t>
            </w:r>
          </w:p>
        </w:tc>
        <w:tc>
          <w:tcPr>
            <w:tcW w:w="529" w:type="dxa"/>
          </w:tcPr>
          <w:p w14:paraId="1B7D0FBE" w14:textId="7531612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76" w:type="dxa"/>
          </w:tcPr>
          <w:p w14:paraId="27D1A725" w14:textId="66DA3DD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40" w:type="dxa"/>
          </w:tcPr>
          <w:p w14:paraId="3105F5FB" w14:textId="390A227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10" w:type="dxa"/>
          </w:tcPr>
          <w:p w14:paraId="4CBA7939" w14:textId="55595959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55" w:type="dxa"/>
          </w:tcPr>
          <w:p w14:paraId="28C94DC9" w14:textId="1EB989A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4DB9D5D6" w14:textId="0AA0B476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70" w:type="dxa"/>
          </w:tcPr>
          <w:p w14:paraId="6D4D46F6" w14:textId="566E515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10" w:type="dxa"/>
          </w:tcPr>
          <w:p w14:paraId="48A82B80" w14:textId="020261EB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25" w:type="dxa"/>
          </w:tcPr>
          <w:p w14:paraId="7699A922" w14:textId="1D55673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495" w:type="dxa"/>
          </w:tcPr>
          <w:p w14:paraId="7FFA832C" w14:textId="00BD5F43" w:rsidR="00611C08" w:rsidRDefault="006C7611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40" w:type="dxa"/>
          </w:tcPr>
          <w:p w14:paraId="488718B5" w14:textId="21B22A7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80" w:type="dxa"/>
          </w:tcPr>
          <w:p w14:paraId="01CBBCFC" w14:textId="05F0301A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001DD23D" w14:textId="356598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525" w:type="dxa"/>
          </w:tcPr>
          <w:p w14:paraId="1317149B" w14:textId="496AFF4D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585" w:type="dxa"/>
          </w:tcPr>
          <w:p w14:paraId="777E2962" w14:textId="4591968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E06958E" w14:textId="4D14A760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570" w:type="dxa"/>
          </w:tcPr>
          <w:p w14:paraId="1DA4334B" w14:textId="2BA39CD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3F507B65" w14:textId="354786F4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495" w:type="dxa"/>
          </w:tcPr>
          <w:p w14:paraId="0D9A9F8C" w14:textId="38A6A13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495" w:type="dxa"/>
          </w:tcPr>
          <w:p w14:paraId="7FE766C4" w14:textId="569A0175" w:rsidR="00611C08" w:rsidRDefault="004F26B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471A55A3" w14:textId="22247A5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850" w:type="dxa"/>
            <w:shd w:val="clear" w:color="auto" w:fill="92D050"/>
          </w:tcPr>
          <w:p w14:paraId="58541AA4" w14:textId="3EA2C41F" w:rsidR="00611C08" w:rsidRDefault="00F67E5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</w:tr>
      <w:tr w:rsidR="00611C08" w14:paraId="76D76466" w14:textId="77777777" w:rsidTr="000F1E0F">
        <w:tc>
          <w:tcPr>
            <w:tcW w:w="534" w:type="dxa"/>
          </w:tcPr>
          <w:p w14:paraId="5EB04B70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438" w:type="dxa"/>
            <w:vAlign w:val="center"/>
          </w:tcPr>
          <w:p w14:paraId="2C4ADF94" w14:textId="523AE7B0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Степан</w:t>
            </w:r>
            <w:r>
              <w:rPr>
                <w:rFonts w:ascii="Times New Roman" w:hAnsi="Times New Roman"/>
                <w:sz w:val="20"/>
              </w:rPr>
              <w:t xml:space="preserve"> Щ</w:t>
            </w:r>
          </w:p>
        </w:tc>
        <w:tc>
          <w:tcPr>
            <w:tcW w:w="529" w:type="dxa"/>
          </w:tcPr>
          <w:p w14:paraId="4F700D14" w14:textId="0269839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14:paraId="18B289B7" w14:textId="5D831A6D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1459F5F8" w14:textId="54DA38E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</w:tcPr>
          <w:p w14:paraId="5A3DDF51" w14:textId="5FC59787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5" w:type="dxa"/>
          </w:tcPr>
          <w:p w14:paraId="12AD176C" w14:textId="4EE2424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80" w:type="dxa"/>
          </w:tcPr>
          <w:p w14:paraId="15683A6B" w14:textId="5237CF42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5A95C67A" w14:textId="61333BC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</w:tcPr>
          <w:p w14:paraId="3EEC2B95" w14:textId="3073333D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" w:type="dxa"/>
          </w:tcPr>
          <w:p w14:paraId="0550D73D" w14:textId="70657B0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095DE60D" w14:textId="7BFC331A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724F3E9C" w14:textId="4B14D95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80" w:type="dxa"/>
          </w:tcPr>
          <w:p w14:paraId="6521E839" w14:textId="1E7DB5D8" w:rsidR="00611C08" w:rsidRDefault="00F67E5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40" w:type="dxa"/>
          </w:tcPr>
          <w:p w14:paraId="60D6AECB" w14:textId="1587E3D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5" w:type="dxa"/>
          </w:tcPr>
          <w:p w14:paraId="26FC84A7" w14:textId="28D0F6B4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5" w:type="dxa"/>
          </w:tcPr>
          <w:p w14:paraId="4079CB84" w14:textId="7D48068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1B81606C" w14:textId="2C65DD27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4D5CBE10" w14:textId="3EC50D9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79F459CE" w14:textId="1410FE08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2E26268D" w14:textId="6B844C1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08A1CCA9" w14:textId="6D36C6D5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14" w:type="dxa"/>
            <w:shd w:val="clear" w:color="auto" w:fill="FFC000"/>
          </w:tcPr>
          <w:p w14:paraId="7CE9B2A4" w14:textId="6C76EAEB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2C774679" w14:textId="57B5D74A" w:rsidR="00611C08" w:rsidRDefault="00F67E5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13DF54AB" w14:textId="77777777" w:rsidTr="000F1E0F">
        <w:tc>
          <w:tcPr>
            <w:tcW w:w="534" w:type="dxa"/>
          </w:tcPr>
          <w:p w14:paraId="4033921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2438" w:type="dxa"/>
            <w:vAlign w:val="center"/>
          </w:tcPr>
          <w:p w14:paraId="15787212" w14:textId="38D727D9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529" w:type="dxa"/>
          </w:tcPr>
          <w:p w14:paraId="48BCDDBA" w14:textId="24EA111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6" w:type="dxa"/>
          </w:tcPr>
          <w:p w14:paraId="10930376" w14:textId="09999FB8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 w14:paraId="72F88601" w14:textId="52C5DCC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10" w:type="dxa"/>
          </w:tcPr>
          <w:p w14:paraId="4339C0C9" w14:textId="3A52FAF9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5" w:type="dxa"/>
          </w:tcPr>
          <w:p w14:paraId="19A5B291" w14:textId="5916692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80" w:type="dxa"/>
          </w:tcPr>
          <w:p w14:paraId="04C02C76" w14:textId="42170040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</w:tcPr>
          <w:p w14:paraId="5B765ECB" w14:textId="05889AC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0" w:type="dxa"/>
          </w:tcPr>
          <w:p w14:paraId="671F66DD" w14:textId="4E816DD9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25" w:type="dxa"/>
          </w:tcPr>
          <w:p w14:paraId="3ABA1350" w14:textId="002D916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0F83B48A" w14:textId="15415B45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4AB1C8C1" w14:textId="79E3004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80" w:type="dxa"/>
          </w:tcPr>
          <w:p w14:paraId="216F7DEA" w14:textId="33F83578" w:rsidR="00611C08" w:rsidRDefault="006C7611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14:paraId="4D3E3FC4" w14:textId="193CD89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5" w:type="dxa"/>
          </w:tcPr>
          <w:p w14:paraId="68212029" w14:textId="73952709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</w:tcPr>
          <w:p w14:paraId="59DBBC8E" w14:textId="4F2FCC0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5DDD707F" w14:textId="5AE1DB63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70" w:type="dxa"/>
          </w:tcPr>
          <w:p w14:paraId="13319AF8" w14:textId="28A7551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7112E5F8" w14:textId="6AEE4601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" w:type="dxa"/>
          </w:tcPr>
          <w:p w14:paraId="7D0D5F0A" w14:textId="4D6811A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95" w:type="dxa"/>
          </w:tcPr>
          <w:p w14:paraId="0503FDE5" w14:textId="6976D7B5" w:rsidR="00611C08" w:rsidRDefault="004F26B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14" w:type="dxa"/>
            <w:shd w:val="clear" w:color="auto" w:fill="FFC000"/>
          </w:tcPr>
          <w:p w14:paraId="0474364B" w14:textId="291F2EDC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50" w:type="dxa"/>
            <w:shd w:val="clear" w:color="auto" w:fill="92D050"/>
          </w:tcPr>
          <w:p w14:paraId="79538341" w14:textId="76111815" w:rsidR="00611C08" w:rsidRDefault="00F67E5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611C08" w14:paraId="6B98A583" w14:textId="77777777" w:rsidTr="00F8380E">
        <w:tc>
          <w:tcPr>
            <w:tcW w:w="534" w:type="dxa"/>
          </w:tcPr>
          <w:p w14:paraId="79BFE7EE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438" w:type="dxa"/>
          </w:tcPr>
          <w:p w14:paraId="52317E0F" w14:textId="77777777" w:rsidR="00611C08" w:rsidRDefault="00611C08" w:rsidP="00611C08">
            <w:pPr>
              <w:rPr>
                <w:sz w:val="20"/>
              </w:rPr>
            </w:pPr>
          </w:p>
        </w:tc>
        <w:tc>
          <w:tcPr>
            <w:tcW w:w="529" w:type="dxa"/>
          </w:tcPr>
          <w:p w14:paraId="4FBDF52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</w:tcPr>
          <w:p w14:paraId="457345C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249480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14:paraId="005DE34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</w:tcPr>
          <w:p w14:paraId="2CE407D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</w:tcPr>
          <w:p w14:paraId="430E553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14:paraId="17E731F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</w:tcPr>
          <w:p w14:paraId="1B74793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14:paraId="5E5A29E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4407AD8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759A2AD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</w:tcPr>
          <w:p w14:paraId="3669E5B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14:paraId="179EDAD4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</w:tcPr>
          <w:p w14:paraId="443DAAB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</w:tcPr>
          <w:p w14:paraId="0CCB151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65F3AD7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</w:tcPr>
          <w:p w14:paraId="5052F0A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18E7B7A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0C7E1C6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</w:tcPr>
          <w:p w14:paraId="5D134F0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4" w:type="dxa"/>
            <w:shd w:val="clear" w:color="auto" w:fill="FFC000"/>
          </w:tcPr>
          <w:p w14:paraId="48F2C9A0" w14:textId="7777777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252DDD89" w14:textId="7777777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11C08" w14:paraId="41B7D69D" w14:textId="77777777" w:rsidTr="00F8380E">
        <w:tc>
          <w:tcPr>
            <w:tcW w:w="2972" w:type="dxa"/>
            <w:gridSpan w:val="2"/>
          </w:tcPr>
          <w:p w14:paraId="5A127D2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Style w:val="Bodytext1075pt0"/>
                <w:sz w:val="20"/>
                <w:highlight w:val="none"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  <w:shd w:val="clear" w:color="auto" w:fill="FFC000"/>
          </w:tcPr>
          <w:p w14:paraId="12578CF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" w:type="dxa"/>
            <w:shd w:val="clear" w:color="auto" w:fill="92D050"/>
          </w:tcPr>
          <w:p w14:paraId="43C6E29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shd w:val="clear" w:color="auto" w:fill="FFC000"/>
          </w:tcPr>
          <w:p w14:paraId="3FEFFAB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shd w:val="clear" w:color="auto" w:fill="92D050"/>
          </w:tcPr>
          <w:p w14:paraId="7473523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dxa"/>
            <w:shd w:val="clear" w:color="auto" w:fill="FFC000"/>
          </w:tcPr>
          <w:p w14:paraId="072515B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shd w:val="clear" w:color="auto" w:fill="92D050"/>
          </w:tcPr>
          <w:p w14:paraId="34BEE75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shd w:val="clear" w:color="auto" w:fill="FFC000"/>
          </w:tcPr>
          <w:p w14:paraId="1ABD067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" w:type="dxa"/>
            <w:shd w:val="clear" w:color="auto" w:fill="92D050"/>
          </w:tcPr>
          <w:p w14:paraId="60ADB64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shd w:val="clear" w:color="auto" w:fill="FFC000"/>
          </w:tcPr>
          <w:p w14:paraId="0335D03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428126A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shd w:val="clear" w:color="auto" w:fill="FFC000"/>
          </w:tcPr>
          <w:p w14:paraId="6FB453E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shd w:val="clear" w:color="auto" w:fill="92D050"/>
          </w:tcPr>
          <w:p w14:paraId="7404564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shd w:val="clear" w:color="auto" w:fill="FFC000"/>
          </w:tcPr>
          <w:p w14:paraId="656DED6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dxa"/>
            <w:shd w:val="clear" w:color="auto" w:fill="92D050"/>
          </w:tcPr>
          <w:p w14:paraId="453A6B8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shd w:val="clear" w:color="auto" w:fill="FFC000"/>
          </w:tcPr>
          <w:p w14:paraId="6D3B05D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0C5BB1A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0" w:type="dxa"/>
            <w:shd w:val="clear" w:color="auto" w:fill="FFC000"/>
          </w:tcPr>
          <w:p w14:paraId="34BAC4C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7C1B1AB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FFC000"/>
          </w:tcPr>
          <w:p w14:paraId="36DBFEC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5" w:type="dxa"/>
            <w:shd w:val="clear" w:color="auto" w:fill="92D050"/>
          </w:tcPr>
          <w:p w14:paraId="30CAB3B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4" w:type="dxa"/>
            <w:shd w:val="clear" w:color="auto" w:fill="FFC000"/>
          </w:tcPr>
          <w:p w14:paraId="0399124B" w14:textId="49062D94" w:rsidR="00611C08" w:rsidRDefault="0083170C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</w:t>
            </w:r>
            <w:r w:rsidR="00611C0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14:paraId="225F6BD0" w14:textId="08D5D48B" w:rsidR="00611C08" w:rsidRDefault="00F67E5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</w:tr>
    </w:tbl>
    <w:p w14:paraId="44B12CE3" w14:textId="77777777" w:rsidR="00F8380E" w:rsidRPr="00F634F9" w:rsidRDefault="00F8380E" w:rsidP="00F8380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13D0DD" w14:textId="77777777" w:rsidR="00F8380E" w:rsidRDefault="00F8380E" w:rsidP="00F8380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40844D" w14:textId="77777777" w:rsidR="00F8380E" w:rsidRDefault="00F8380E" w:rsidP="00F8380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206BE4" w14:textId="77777777" w:rsidR="00F8380E" w:rsidRDefault="00F8380E" w:rsidP="00F8380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2205"/>
        <w:gridCol w:w="2331"/>
        <w:gridCol w:w="2115"/>
        <w:gridCol w:w="2280"/>
      </w:tblGrid>
      <w:tr w:rsidR="00F8380E" w:rsidRPr="00F634F9" w14:paraId="4CBE769A" w14:textId="77777777" w:rsidTr="001323D7">
        <w:tc>
          <w:tcPr>
            <w:tcW w:w="3964" w:type="dxa"/>
          </w:tcPr>
          <w:p w14:paraId="1BD7F5A7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4536" w:type="dxa"/>
            <w:gridSpan w:val="2"/>
          </w:tcPr>
          <w:p w14:paraId="46F7C9C1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14:paraId="2B03D2E5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8380E" w:rsidRPr="00F634F9" w14:paraId="2F5EB946" w14:textId="77777777" w:rsidTr="001323D7">
        <w:tc>
          <w:tcPr>
            <w:tcW w:w="3964" w:type="dxa"/>
          </w:tcPr>
          <w:p w14:paraId="41D8E2DD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388407DC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3C2E5904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5919BCFA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14:paraId="4B73AA72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8380E" w:rsidRPr="00F634F9" w14:paraId="10887820" w14:textId="77777777" w:rsidTr="001323D7">
        <w:tc>
          <w:tcPr>
            <w:tcW w:w="3964" w:type="dxa"/>
          </w:tcPr>
          <w:p w14:paraId="5FF66E72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0BF7F837" w14:textId="2C558092" w:rsidR="00F8380E" w:rsidRPr="00F634F9" w:rsidRDefault="00B2169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42F9FF91" w14:textId="530426F1" w:rsidR="00F8380E" w:rsidRPr="00F634F9" w:rsidRDefault="00B2169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0BCE3040" w14:textId="0E47962A" w:rsidR="00F8380E" w:rsidRPr="00F634F9" w:rsidRDefault="00F67E58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001DC12C" w14:textId="65F8A30C" w:rsidR="00F8380E" w:rsidRPr="00F634F9" w:rsidRDefault="00F67E58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8380E" w:rsidRPr="00F634F9" w14:paraId="3F10611B" w14:textId="77777777" w:rsidTr="001323D7">
        <w:tc>
          <w:tcPr>
            <w:tcW w:w="3964" w:type="dxa"/>
          </w:tcPr>
          <w:p w14:paraId="5E750D83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средний, близкий к достаточному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4B94310A" w14:textId="673221ED" w:rsidR="00F8380E" w:rsidRPr="00F634F9" w:rsidRDefault="00B2169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0F2A1F82" w14:textId="6156D679" w:rsidR="00F8380E" w:rsidRPr="00F634F9" w:rsidRDefault="00B2169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5E076DA8" w14:textId="3FBBA553" w:rsidR="00F8380E" w:rsidRPr="00F634F9" w:rsidRDefault="00F67E58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5E069F0B" w14:textId="0E93E153" w:rsidR="00F8380E" w:rsidRPr="00F634F9" w:rsidRDefault="00F67E58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8380E" w:rsidRPr="00F634F9" w14:paraId="7A3767A3" w14:textId="77777777" w:rsidTr="001323D7">
        <w:tc>
          <w:tcPr>
            <w:tcW w:w="3964" w:type="dxa"/>
          </w:tcPr>
          <w:p w14:paraId="726A292A" w14:textId="77777777" w:rsidR="00F8380E" w:rsidRPr="00F634F9" w:rsidRDefault="00F8380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высокий, 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6DBA20B9" w14:textId="094C667B" w:rsidR="00F8380E" w:rsidRPr="00F634F9" w:rsidRDefault="00B2169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18864BC6" w14:textId="5B6EC183" w:rsidR="00F8380E" w:rsidRPr="00F634F9" w:rsidRDefault="00B2169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7315BA6D" w14:textId="6B240E09" w:rsidR="00F8380E" w:rsidRPr="00F634F9" w:rsidRDefault="00F67E58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239DDD16" w14:textId="613B5BB0" w:rsidR="00F8380E" w:rsidRPr="00F634F9" w:rsidRDefault="00F67E58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757CCDCF" w14:textId="1B64E0C3" w:rsidR="00F8380E" w:rsidRDefault="00F8380E">
      <w:pPr>
        <w:jc w:val="center"/>
        <w:rPr>
          <w:rFonts w:ascii="Times New Roman" w:hAnsi="Times New Roman"/>
          <w:b/>
          <w:sz w:val="32"/>
        </w:rPr>
      </w:pPr>
    </w:p>
    <w:p w14:paraId="080F6532" w14:textId="4CFF7DFA" w:rsidR="00E22B02" w:rsidRP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Выводы.</w:t>
      </w:r>
    </w:p>
    <w:p w14:paraId="7DEF992B" w14:textId="2B52C97B" w:rsidR="00E22B02" w:rsidRPr="00504D74" w:rsidRDefault="00504D74" w:rsidP="00504D74">
      <w:pPr>
        <w:ind w:firstLine="708"/>
        <w:jc w:val="both"/>
        <w:rPr>
          <w:rFonts w:ascii="Times New Roman" w:hAnsi="Times New Roman"/>
          <w:b/>
          <w:sz w:val="32"/>
        </w:rPr>
      </w:pP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У 42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дошкольников </w:t>
      </w:r>
      <w:r w:rsidRPr="00504D74">
        <w:rPr>
          <w:rStyle w:val="c3"/>
          <w:rFonts w:ascii="Times New Roman" w:hAnsi="Times New Roman"/>
          <w:i/>
          <w:iCs/>
          <w:color w:val="111111"/>
          <w:sz w:val="28"/>
          <w:szCs w:val="28"/>
        </w:rPr>
        <w:t>«Речевое развитие»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сформировано, у 50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находится в стадии формирования. В </w:t>
      </w:r>
      <w:r w:rsidRPr="00504D74">
        <w:rPr>
          <w:rStyle w:val="c4"/>
          <w:rFonts w:ascii="Times New Roman" w:hAnsi="Times New Roman"/>
          <w:b/>
          <w:bCs/>
          <w:color w:val="111111"/>
          <w:sz w:val="28"/>
          <w:szCs w:val="28"/>
        </w:rPr>
        <w:t>результате мониторинга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 было выявлено 8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 % детей, у которых </w:t>
      </w:r>
      <w:r w:rsidRPr="00504D74">
        <w:rPr>
          <w:rStyle w:val="c3"/>
          <w:rFonts w:ascii="Times New Roman" w:hAnsi="Times New Roman"/>
          <w:i/>
          <w:iCs/>
          <w:color w:val="111111"/>
          <w:sz w:val="28"/>
          <w:szCs w:val="28"/>
        </w:rPr>
        <w:t>«Речевое развитие»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не сформировано, что указывает на необходимость продолжения проведения индивидуальной работы, направленной на формирование речи у детей. Для дальнейшего роста показателей, планируется продолжать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выразительно</w:t>
      </w:r>
      <w:proofErr w:type="gramEnd"/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14:paraId="3FBD8255" w14:textId="643DDD01" w:rsidR="00E22B02" w:rsidRDefault="00E22B02">
      <w:pPr>
        <w:jc w:val="center"/>
        <w:rPr>
          <w:rFonts w:ascii="Times New Roman" w:hAnsi="Times New Roman"/>
          <w:b/>
          <w:sz w:val="32"/>
        </w:rPr>
      </w:pPr>
    </w:p>
    <w:p w14:paraId="34545F4F" w14:textId="23D91B6A" w:rsidR="00E22B02" w:rsidRDefault="00E22B02">
      <w:pPr>
        <w:jc w:val="center"/>
        <w:rPr>
          <w:rFonts w:ascii="Times New Roman" w:hAnsi="Times New Roman"/>
          <w:b/>
          <w:sz w:val="32"/>
        </w:rPr>
      </w:pPr>
    </w:p>
    <w:p w14:paraId="5AFD7072" w14:textId="47CFB56F" w:rsidR="00E22B02" w:rsidRDefault="00E22B02">
      <w:pPr>
        <w:jc w:val="center"/>
        <w:rPr>
          <w:rFonts w:ascii="Times New Roman" w:hAnsi="Times New Roman"/>
          <w:b/>
          <w:sz w:val="32"/>
        </w:rPr>
      </w:pPr>
    </w:p>
    <w:p w14:paraId="06702C02" w14:textId="1855038C" w:rsidR="00E22B02" w:rsidRDefault="00E22B02">
      <w:pPr>
        <w:jc w:val="center"/>
        <w:rPr>
          <w:rFonts w:ascii="Times New Roman" w:hAnsi="Times New Roman"/>
          <w:b/>
          <w:sz w:val="32"/>
        </w:rPr>
      </w:pPr>
    </w:p>
    <w:p w14:paraId="1075DBE4" w14:textId="14817EFD" w:rsidR="00E22B02" w:rsidRDefault="00E22B02">
      <w:pPr>
        <w:jc w:val="center"/>
        <w:rPr>
          <w:rFonts w:ascii="Times New Roman" w:hAnsi="Times New Roman"/>
          <w:b/>
          <w:sz w:val="32"/>
        </w:rPr>
      </w:pPr>
    </w:p>
    <w:p w14:paraId="46F17C7D" w14:textId="39419350" w:rsidR="00E22B02" w:rsidRDefault="00E22B02">
      <w:pPr>
        <w:jc w:val="center"/>
        <w:rPr>
          <w:rFonts w:ascii="Times New Roman" w:hAnsi="Times New Roman"/>
          <w:b/>
          <w:sz w:val="32"/>
        </w:rPr>
      </w:pPr>
    </w:p>
    <w:p w14:paraId="539E4986" w14:textId="7A7785DF" w:rsidR="00E22B02" w:rsidRDefault="00E22B02" w:rsidP="00504D74">
      <w:pPr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5101"/>
      </w:tblGrid>
      <w:tr w:rsidR="002955D8" w14:paraId="3554AB29" w14:textId="77777777">
        <w:trPr>
          <w:trHeight w:val="8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EFDA" w14:textId="77777777" w:rsidR="002955D8" w:rsidRPr="00865A07" w:rsidRDefault="002955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C53DA9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5077" w14:textId="77777777" w:rsidR="002955D8" w:rsidRPr="00865A07" w:rsidRDefault="002955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AB76D" w14:textId="77777777" w:rsidR="002955D8" w:rsidRPr="00865A07" w:rsidRDefault="00CA7D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A07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область «ХУДОЖЕСТВЕННО-ЭСТЕТИЧЕСКОЕ РАЗВИТИЕ» </w:t>
            </w:r>
          </w:p>
          <w:p w14:paraId="2A4BB467" w14:textId="77777777" w:rsidR="002955D8" w:rsidRPr="00865A07" w:rsidRDefault="00CA7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2955D8" w14:paraId="113D6837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1246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BAC2" w14:textId="77777777" w:rsidR="002955D8" w:rsidRPr="00865A07" w:rsidRDefault="00CA7DA6">
            <w:pPr>
              <w:widowControl w:val="0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 xml:space="preserve"> Умеет выделять, называть, группировать произведения по видам искусства: литература, музыка, изобразительное искусство, архитектура, театр, цирк.</w:t>
            </w:r>
          </w:p>
        </w:tc>
      </w:tr>
      <w:tr w:rsidR="002955D8" w14:paraId="52E28F8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C13F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81BB" w14:textId="1A2F7FFD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 xml:space="preserve">Знаком с </w:t>
            </w:r>
            <w:r w:rsidR="00865A07" w:rsidRPr="00865A07">
              <w:rPr>
                <w:rFonts w:ascii="Times New Roman" w:hAnsi="Times New Roman"/>
                <w:sz w:val="24"/>
                <w:szCs w:val="24"/>
              </w:rPr>
              <w:t>некоторыми видами</w:t>
            </w:r>
            <w:r w:rsidRPr="00865A07">
              <w:rPr>
                <w:rFonts w:ascii="Times New Roman" w:hAnsi="Times New Roman"/>
                <w:sz w:val="24"/>
                <w:szCs w:val="24"/>
              </w:rPr>
              <w:t xml:space="preserve"> изобразительного искусства: графика, декоративно-прикладное искусство, живопись, скульптура, фотоискусство; с основными жанрами изобразительного искусства: натюрморт, пейзаж, портрет.</w:t>
            </w:r>
          </w:p>
        </w:tc>
      </w:tr>
      <w:tr w:rsidR="002955D8" w14:paraId="2F3A60FF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97B7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1C60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 xml:space="preserve">Узнает произведения живописи (И.И. Шишкин, И.И. Левитан, В.А. Серов, И.Э. Грабарь, П.П. Кончаловский и другими), изображения родной природы в картинах художников. Имеет представления о графике (ее выразительных средствах). Знаком с творчеством художников-иллюстраторов детских книг (Ю.А. Васнецов, Е.М. </w:t>
            </w:r>
            <w:proofErr w:type="spellStart"/>
            <w:r w:rsidRPr="00865A07">
              <w:rPr>
                <w:rFonts w:ascii="Times New Roman" w:hAnsi="Times New Roman"/>
                <w:sz w:val="24"/>
                <w:szCs w:val="24"/>
              </w:rPr>
              <w:t>Рачев</w:t>
            </w:r>
            <w:proofErr w:type="spellEnd"/>
            <w:r w:rsidRPr="00865A07">
              <w:rPr>
                <w:rFonts w:ascii="Times New Roman" w:hAnsi="Times New Roman"/>
                <w:sz w:val="24"/>
                <w:szCs w:val="24"/>
              </w:rPr>
              <w:t xml:space="preserve">, Е.И. </w:t>
            </w:r>
            <w:proofErr w:type="spellStart"/>
            <w:r w:rsidRPr="00865A07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865A07">
              <w:rPr>
                <w:rFonts w:ascii="Times New Roman" w:hAnsi="Times New Roman"/>
                <w:sz w:val="24"/>
                <w:szCs w:val="24"/>
              </w:rPr>
              <w:t xml:space="preserve">, И.Я. </w:t>
            </w:r>
            <w:proofErr w:type="spellStart"/>
            <w:r w:rsidRPr="00865A07">
              <w:rPr>
                <w:rFonts w:ascii="Times New Roman" w:hAnsi="Times New Roman"/>
                <w:sz w:val="24"/>
                <w:szCs w:val="24"/>
              </w:rPr>
              <w:t>Билибин</w:t>
            </w:r>
            <w:proofErr w:type="spellEnd"/>
            <w:r w:rsidRPr="00865A07">
              <w:rPr>
                <w:rFonts w:ascii="Times New Roman" w:hAnsi="Times New Roman"/>
                <w:sz w:val="24"/>
                <w:szCs w:val="24"/>
              </w:rPr>
              <w:t xml:space="preserve"> и другие).</w:t>
            </w:r>
          </w:p>
        </w:tc>
      </w:tr>
      <w:tr w:rsidR="002955D8" w14:paraId="7340FA70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F378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44D1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находить сходства и различия архитектурных сооружений одинакового назначения: форма, пропорции (высота, длина, украшения - декор и так далее).</w:t>
            </w:r>
          </w:p>
        </w:tc>
      </w:tr>
      <w:tr w:rsidR="002955D8" w14:paraId="79F4025A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5D6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32FD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Имеют представления детей о творческих профессиях, их значении, особенностях: художник, композитор, музыкант, актер, артист балета и другие.</w:t>
            </w:r>
          </w:p>
        </w:tc>
      </w:tr>
      <w:tr w:rsidR="002955D8" w14:paraId="49EBE7FB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2CDC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B8A2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передавать в рисунке образы предметов, объектов, персонажей сказок, литературных произведений;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      </w:r>
          </w:p>
        </w:tc>
      </w:tr>
      <w:tr w:rsidR="002955D8" w14:paraId="087C81FE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6CCF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3F3B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Владеет навыками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</w:p>
        </w:tc>
      </w:tr>
      <w:tr w:rsidR="002955D8" w14:paraId="2D685F7E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B2A9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B883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</w:t>
            </w:r>
          </w:p>
        </w:tc>
      </w:tr>
      <w:tr w:rsidR="002955D8" w14:paraId="390D3D65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3FD0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DCA3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создавать сюжетные композиции на темы окружающей жизни и на темы литературных произведений ("Кого встретил Колобок", "Два жадных медвежонка", "Где обедал воробей?" и другие);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      </w:r>
          </w:p>
        </w:tc>
      </w:tr>
      <w:tr w:rsidR="002955D8" w14:paraId="46FF66DB" w14:textId="77777777">
        <w:trPr>
          <w:trHeight w:val="86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1FE9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0DC7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создавать, украшать узорами (</w:t>
            </w:r>
            <w:proofErr w:type="spellStart"/>
            <w:r w:rsidRPr="00865A07">
              <w:rPr>
                <w:rFonts w:ascii="Times New Roman" w:hAnsi="Times New Roman"/>
                <w:sz w:val="24"/>
                <w:szCs w:val="24"/>
              </w:rPr>
              <w:t>налепами</w:t>
            </w:r>
            <w:proofErr w:type="spellEnd"/>
            <w:r w:rsidRPr="00865A07">
              <w:rPr>
                <w:rFonts w:ascii="Times New Roman" w:hAnsi="Times New Roman"/>
                <w:sz w:val="24"/>
                <w:szCs w:val="24"/>
              </w:rPr>
              <w:t xml:space="preserve">, углубленным рельефом) изображения по мотивам народной декоративной росписи (дымковская, </w:t>
            </w:r>
            <w:proofErr w:type="spellStart"/>
            <w:r w:rsidRPr="00865A07">
              <w:rPr>
                <w:rFonts w:ascii="Times New Roman" w:hAnsi="Times New Roman"/>
                <w:sz w:val="24"/>
                <w:szCs w:val="24"/>
              </w:rPr>
              <w:t>филимоновская</w:t>
            </w:r>
            <w:proofErr w:type="spellEnd"/>
            <w:r w:rsidRPr="00865A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5A07">
              <w:rPr>
                <w:rFonts w:ascii="Times New Roman" w:hAnsi="Times New Roman"/>
                <w:sz w:val="24"/>
                <w:szCs w:val="24"/>
              </w:rPr>
              <w:t>полхов-майданская</w:t>
            </w:r>
            <w:proofErr w:type="spellEnd"/>
            <w:r w:rsidRPr="00865A07">
              <w:rPr>
                <w:rFonts w:ascii="Times New Roman" w:hAnsi="Times New Roman"/>
                <w:sz w:val="24"/>
                <w:szCs w:val="24"/>
              </w:rPr>
              <w:t>, городецкая, гжель); знаком с региональным (местным) декоративным искусством.</w:t>
            </w:r>
          </w:p>
        </w:tc>
      </w:tr>
      <w:tr w:rsidR="002955D8" w14:paraId="7F0DF9ED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B80C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920E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 xml:space="preserve">Умеет лепить с натуры и по представлению знакомые предметы (овощи, фрукты, грибы, посуда, игрушки); передавать их характерные </w:t>
            </w:r>
            <w:r w:rsidRPr="00865A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особенности. </w:t>
            </w:r>
          </w:p>
        </w:tc>
      </w:tr>
      <w:tr w:rsidR="002955D8" w14:paraId="4E7C8BDC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E6F1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907C" w14:textId="653E5511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 xml:space="preserve"> Умеет лепить посуду из целого куска глины и пластилина ленточным способом; предметы пластическим, конструктивным и комбинированным способами; лепить фигуры человека и животных в движении, объединять небольшие группы предметов в несложные сюжеты (в коллективных композициях): "Курица с цыплятами", "Два жадных медвежонка нашли сыр", "Дети на прогулке" и др.;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Владеет техническими </w:t>
            </w:r>
            <w:r w:rsidR="00865A07" w:rsidRPr="00865A07">
              <w:rPr>
                <w:rFonts w:ascii="Times New Roman" w:hAnsi="Times New Roman"/>
                <w:sz w:val="24"/>
                <w:szCs w:val="24"/>
              </w:rPr>
              <w:t>умениями и</w:t>
            </w:r>
            <w:r w:rsidRPr="00865A07">
              <w:rPr>
                <w:rFonts w:ascii="Times New Roman" w:hAnsi="Times New Roman"/>
                <w:sz w:val="24"/>
                <w:szCs w:val="24"/>
              </w:rPr>
              <w:t xml:space="preserve"> навыками работы с разнообразными материалами для лепки.</w:t>
            </w:r>
          </w:p>
        </w:tc>
      </w:tr>
      <w:tr w:rsidR="002955D8" w14:paraId="06D5F3F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5436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5491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</w:t>
            </w:r>
          </w:p>
        </w:tc>
      </w:tr>
      <w:tr w:rsidR="002955D8" w14:paraId="56D5F33A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90BC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65DE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другое).</w:t>
            </w:r>
          </w:p>
        </w:tc>
      </w:tr>
      <w:tr w:rsidR="002955D8" w14:paraId="17AC61C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E264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0CDE" w14:textId="77777777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сгибать лист вчетверо в разных направлениях; работать по готовой выкройке (шапочка, лодочка, домик, кошелек);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</w:p>
        </w:tc>
      </w:tr>
      <w:tr w:rsidR="002955D8" w14:paraId="1CE4E522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49C2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8219" w14:textId="3A7563A2" w:rsidR="002955D8" w:rsidRPr="00865A07" w:rsidRDefault="00CA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Умеет выделять основные части и характерные детали конструкций;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 Узнает и называет детали,</w:t>
            </w:r>
            <w:r w:rsidR="00BE0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A07">
              <w:rPr>
                <w:rFonts w:ascii="Times New Roman" w:hAnsi="Times New Roman"/>
                <w:sz w:val="24"/>
                <w:szCs w:val="24"/>
              </w:rPr>
              <w:t>разнообразными по форме и величине (пластины, бруски, цилиндры, конусы и др.); заменяет одни детали другими.</w:t>
            </w:r>
          </w:p>
        </w:tc>
      </w:tr>
      <w:tr w:rsidR="002955D8" w14:paraId="11EEAF44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FA22" w14:textId="77777777" w:rsidR="002955D8" w:rsidRPr="00865A07" w:rsidRDefault="002955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A759" w14:textId="77777777" w:rsidR="002955D8" w:rsidRPr="00865A07" w:rsidRDefault="00CA7D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A07">
              <w:rPr>
                <w:rFonts w:ascii="Times New Roman" w:hAnsi="Times New Roman"/>
                <w:sz w:val="24"/>
                <w:szCs w:val="24"/>
              </w:rPr>
              <w:t>Итоговый показатель</w:t>
            </w:r>
          </w:p>
        </w:tc>
      </w:tr>
    </w:tbl>
    <w:p w14:paraId="0CC68472" w14:textId="66DBBE4E" w:rsidR="002955D8" w:rsidRDefault="002955D8">
      <w:pPr>
        <w:jc w:val="center"/>
        <w:rPr>
          <w:rFonts w:ascii="Times New Roman" w:hAnsi="Times New Roman"/>
          <w:b/>
          <w:sz w:val="32"/>
        </w:rPr>
      </w:pPr>
    </w:p>
    <w:p w14:paraId="17209F77" w14:textId="2DC0A492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527652B3" w14:textId="204F78D1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23DAB0F6" w14:textId="17C38857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43522335" w14:textId="411D8B89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257ED419" w14:textId="19E663E3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3692B6E2" w14:textId="77777777" w:rsidR="004924A3" w:rsidRDefault="004924A3">
      <w:pPr>
        <w:jc w:val="center"/>
        <w:rPr>
          <w:rFonts w:ascii="Times New Roman" w:hAnsi="Times New Roman"/>
          <w:b/>
          <w:sz w:val="32"/>
        </w:rPr>
      </w:pPr>
    </w:p>
    <w:p w14:paraId="2A624BD7" w14:textId="77777777" w:rsidR="009D3C9F" w:rsidRDefault="009D3C9F" w:rsidP="00BE081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A0DC216" w14:textId="01EADE64" w:rsidR="00BE0819" w:rsidRPr="00666D06" w:rsidRDefault="00BE0819" w:rsidP="00BE0819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66D06">
        <w:rPr>
          <w:rFonts w:ascii="Times New Roman" w:hAnsi="Times New Roman"/>
          <w:bCs/>
          <w:sz w:val="24"/>
          <w:szCs w:val="24"/>
        </w:rPr>
        <w:t xml:space="preserve">Образовательная область </w:t>
      </w:r>
      <w:r w:rsidRPr="00666D06">
        <w:rPr>
          <w:rFonts w:ascii="Times New Roman" w:hAnsi="Times New Roman"/>
          <w:bCs/>
          <w:sz w:val="24"/>
          <w:szCs w:val="24"/>
          <w:u w:val="single"/>
        </w:rPr>
        <w:t>«</w:t>
      </w:r>
      <w:r>
        <w:rPr>
          <w:rFonts w:ascii="Times New Roman" w:hAnsi="Times New Roman"/>
          <w:bCs/>
          <w:sz w:val="24"/>
          <w:szCs w:val="24"/>
          <w:u w:val="single"/>
        </w:rPr>
        <w:t>ХУДОЖЕСТВЕННО-ЭСТЕТИЧЕСКОЕ</w:t>
      </w:r>
      <w:r w:rsidRPr="00666D06">
        <w:rPr>
          <w:rFonts w:ascii="Times New Roman" w:hAnsi="Times New Roman"/>
          <w:bCs/>
          <w:sz w:val="24"/>
          <w:szCs w:val="24"/>
          <w:u w:val="single"/>
        </w:rPr>
        <w:t xml:space="preserve"> РАЗВИТИЕ»</w:t>
      </w:r>
    </w:p>
    <w:p w14:paraId="0CDBA0CF" w14:textId="405E9252" w:rsidR="00BE0819" w:rsidRPr="00666D06" w:rsidRDefault="004924A3" w:rsidP="00BE0819">
      <w:pPr>
        <w:pStyle w:val="Heading2"/>
        <w:keepNext/>
        <w:keepLines/>
        <w:spacing w:after="76" w:line="276" w:lineRule="auto"/>
        <w:ind w:lef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>Воспитатель Антонова В.А.</w:t>
      </w:r>
      <w:r w:rsidR="00BE0819" w:rsidRPr="00666D06">
        <w:rPr>
          <w:sz w:val="24"/>
          <w:szCs w:val="24"/>
        </w:rPr>
        <w:t xml:space="preserve">        </w:t>
      </w:r>
      <w:r>
        <w:rPr>
          <w:sz w:val="24"/>
          <w:szCs w:val="24"/>
        </w:rPr>
        <w:t>Группа №7 «</w:t>
      </w:r>
      <w:proofErr w:type="spellStart"/>
      <w:r>
        <w:rPr>
          <w:sz w:val="24"/>
          <w:szCs w:val="24"/>
        </w:rPr>
        <w:t>Букварики</w:t>
      </w:r>
      <w:proofErr w:type="spellEnd"/>
      <w:r w:rsidR="00BE0819" w:rsidRPr="00666D06">
        <w:rPr>
          <w:sz w:val="24"/>
          <w:szCs w:val="24"/>
          <w:u w:val="single"/>
        </w:rPr>
        <w:t>»</w:t>
      </w:r>
    </w:p>
    <w:tbl>
      <w:tblPr>
        <w:tblStyle w:val="af4"/>
        <w:tblW w:w="160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000"/>
        <w:gridCol w:w="14"/>
        <w:gridCol w:w="312"/>
        <w:gridCol w:w="14"/>
        <w:gridCol w:w="312"/>
        <w:gridCol w:w="14"/>
        <w:gridCol w:w="312"/>
        <w:gridCol w:w="14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1023"/>
        <w:gridCol w:w="993"/>
      </w:tblGrid>
      <w:tr w:rsidR="009D3C9F" w14:paraId="09CDBCE2" w14:textId="77777777" w:rsidTr="00B21691">
        <w:tc>
          <w:tcPr>
            <w:tcW w:w="568" w:type="dxa"/>
            <w:vMerge w:val="restart"/>
          </w:tcPr>
          <w:p w14:paraId="60B4DE5E" w14:textId="77777777" w:rsidR="009D3C9F" w:rsidRDefault="009D3C9F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000" w:type="dxa"/>
            <w:vMerge w:val="restart"/>
          </w:tcPr>
          <w:p w14:paraId="15C3ACB2" w14:textId="77777777" w:rsidR="009D3C9F" w:rsidRDefault="009D3C9F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14:paraId="0EC4D566" w14:textId="77777777" w:rsidR="009D3C9F" w:rsidRDefault="009D3C9F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652" w:type="dxa"/>
            <w:gridSpan w:val="4"/>
          </w:tcPr>
          <w:p w14:paraId="303B6E64" w14:textId="77777777" w:rsidR="009D3C9F" w:rsidRPr="00990164" w:rsidRDefault="009D3C9F" w:rsidP="001323D7">
            <w:pPr>
              <w:rPr>
                <w:rFonts w:ascii="Times New Roman" w:hAnsi="Times New Roman"/>
                <w:sz w:val="20"/>
              </w:rPr>
            </w:pPr>
            <w:r w:rsidRPr="0099016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6" w:type="dxa"/>
            <w:gridSpan w:val="4"/>
          </w:tcPr>
          <w:p w14:paraId="7306BEFA" w14:textId="77777777" w:rsidR="009D3C9F" w:rsidRPr="00990164" w:rsidRDefault="009D3C9F" w:rsidP="001323D7">
            <w:pPr>
              <w:rPr>
                <w:rFonts w:ascii="Times New Roman" w:hAnsi="Times New Roman"/>
                <w:sz w:val="20"/>
              </w:rPr>
            </w:pPr>
            <w:r w:rsidRPr="0099016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52" w:type="dxa"/>
            <w:gridSpan w:val="2"/>
          </w:tcPr>
          <w:p w14:paraId="64D9760D" w14:textId="77777777" w:rsidR="009D3C9F" w:rsidRPr="00990164" w:rsidRDefault="009D3C9F" w:rsidP="001323D7">
            <w:pPr>
              <w:rPr>
                <w:rFonts w:ascii="Times New Roman" w:hAnsi="Times New Roman"/>
                <w:sz w:val="20"/>
              </w:rPr>
            </w:pPr>
            <w:r w:rsidRPr="0099016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54" w:type="dxa"/>
            <w:gridSpan w:val="2"/>
          </w:tcPr>
          <w:p w14:paraId="0592CD08" w14:textId="77777777" w:rsidR="009D3C9F" w:rsidRPr="00990164" w:rsidRDefault="009D3C9F" w:rsidP="001323D7">
            <w:pPr>
              <w:rPr>
                <w:rFonts w:ascii="Times New Roman" w:hAnsi="Times New Roman"/>
                <w:sz w:val="20"/>
              </w:rPr>
            </w:pPr>
            <w:r w:rsidRPr="0099016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54" w:type="dxa"/>
            <w:gridSpan w:val="2"/>
          </w:tcPr>
          <w:p w14:paraId="6BD06C7E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5</w:t>
            </w:r>
          </w:p>
        </w:tc>
        <w:tc>
          <w:tcPr>
            <w:tcW w:w="654" w:type="dxa"/>
            <w:gridSpan w:val="2"/>
          </w:tcPr>
          <w:p w14:paraId="35DF0DA4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6</w:t>
            </w:r>
          </w:p>
        </w:tc>
        <w:tc>
          <w:tcPr>
            <w:tcW w:w="654" w:type="dxa"/>
            <w:gridSpan w:val="2"/>
          </w:tcPr>
          <w:p w14:paraId="491B2DC3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7</w:t>
            </w:r>
          </w:p>
        </w:tc>
        <w:tc>
          <w:tcPr>
            <w:tcW w:w="654" w:type="dxa"/>
            <w:gridSpan w:val="2"/>
          </w:tcPr>
          <w:p w14:paraId="32B75BDF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8</w:t>
            </w:r>
          </w:p>
        </w:tc>
        <w:tc>
          <w:tcPr>
            <w:tcW w:w="654" w:type="dxa"/>
            <w:gridSpan w:val="2"/>
          </w:tcPr>
          <w:p w14:paraId="3F4C3F2C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9</w:t>
            </w:r>
          </w:p>
        </w:tc>
        <w:tc>
          <w:tcPr>
            <w:tcW w:w="654" w:type="dxa"/>
            <w:gridSpan w:val="2"/>
          </w:tcPr>
          <w:p w14:paraId="6B20478F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10</w:t>
            </w:r>
          </w:p>
        </w:tc>
        <w:tc>
          <w:tcPr>
            <w:tcW w:w="654" w:type="dxa"/>
            <w:gridSpan w:val="2"/>
          </w:tcPr>
          <w:p w14:paraId="50662B37" w14:textId="77777777" w:rsidR="009D3C9F" w:rsidRPr="00990164" w:rsidRDefault="009D3C9F" w:rsidP="001323D7">
            <w:pPr>
              <w:pStyle w:val="Bodytext10"/>
              <w:spacing w:line="197" w:lineRule="exact"/>
              <w:jc w:val="both"/>
            </w:pPr>
            <w:r w:rsidRPr="00990164">
              <w:t>11</w:t>
            </w:r>
          </w:p>
        </w:tc>
        <w:tc>
          <w:tcPr>
            <w:tcW w:w="654" w:type="dxa"/>
            <w:gridSpan w:val="2"/>
          </w:tcPr>
          <w:p w14:paraId="7A94B6F7" w14:textId="77777777" w:rsidR="009D3C9F" w:rsidRPr="00990164" w:rsidRDefault="009D3C9F" w:rsidP="001323D7">
            <w:pPr>
              <w:pStyle w:val="Bodytext10"/>
              <w:spacing w:line="197" w:lineRule="exact"/>
              <w:jc w:val="center"/>
            </w:pPr>
            <w:r w:rsidRPr="00990164">
              <w:t>12</w:t>
            </w:r>
          </w:p>
        </w:tc>
        <w:tc>
          <w:tcPr>
            <w:tcW w:w="654" w:type="dxa"/>
            <w:gridSpan w:val="2"/>
          </w:tcPr>
          <w:p w14:paraId="363C27B4" w14:textId="77777777" w:rsidR="009D3C9F" w:rsidRPr="00990164" w:rsidRDefault="009D3C9F" w:rsidP="001323D7">
            <w:pPr>
              <w:pStyle w:val="Bodytext10"/>
              <w:spacing w:line="197" w:lineRule="exact"/>
              <w:jc w:val="center"/>
              <w:rPr>
                <w:rStyle w:val="Bodytext1075pt0"/>
                <w:sz w:val="20"/>
                <w:highlight w:val="none"/>
              </w:rPr>
            </w:pPr>
            <w:r w:rsidRPr="00990164">
              <w:rPr>
                <w:rStyle w:val="Bodytext1075pt0"/>
                <w:sz w:val="20"/>
                <w:highlight w:val="none"/>
              </w:rPr>
              <w:t>13</w:t>
            </w:r>
          </w:p>
        </w:tc>
        <w:tc>
          <w:tcPr>
            <w:tcW w:w="654" w:type="dxa"/>
            <w:gridSpan w:val="2"/>
          </w:tcPr>
          <w:p w14:paraId="66FCF5D8" w14:textId="472D1D0E" w:rsidR="009D3C9F" w:rsidRPr="00990164" w:rsidRDefault="009D3C9F" w:rsidP="001323D7">
            <w:pPr>
              <w:pStyle w:val="Bodytext10"/>
              <w:spacing w:line="197" w:lineRule="exact"/>
              <w:jc w:val="center"/>
              <w:rPr>
                <w:rStyle w:val="Bodytext1075pt0"/>
                <w:sz w:val="20"/>
                <w:highlight w:val="none"/>
              </w:rPr>
            </w:pPr>
            <w:r w:rsidRPr="00990164">
              <w:rPr>
                <w:rStyle w:val="Bodytext1075pt0"/>
                <w:sz w:val="20"/>
                <w:highlight w:val="none"/>
              </w:rPr>
              <w:t>14</w:t>
            </w:r>
          </w:p>
        </w:tc>
        <w:tc>
          <w:tcPr>
            <w:tcW w:w="654" w:type="dxa"/>
            <w:gridSpan w:val="2"/>
          </w:tcPr>
          <w:p w14:paraId="16287654" w14:textId="7CC93479" w:rsidR="009D3C9F" w:rsidRPr="00990164" w:rsidRDefault="009D3C9F" w:rsidP="001323D7">
            <w:pPr>
              <w:pStyle w:val="Bodytext10"/>
              <w:spacing w:line="197" w:lineRule="exact"/>
              <w:jc w:val="center"/>
              <w:rPr>
                <w:rStyle w:val="Bodytext1075pt0"/>
                <w:sz w:val="20"/>
                <w:highlight w:val="none"/>
              </w:rPr>
            </w:pPr>
            <w:r w:rsidRPr="00990164">
              <w:rPr>
                <w:rStyle w:val="Bodytext1075pt0"/>
                <w:sz w:val="20"/>
                <w:highlight w:val="none"/>
              </w:rPr>
              <w:t>15</w:t>
            </w:r>
          </w:p>
        </w:tc>
        <w:tc>
          <w:tcPr>
            <w:tcW w:w="654" w:type="dxa"/>
            <w:gridSpan w:val="2"/>
          </w:tcPr>
          <w:p w14:paraId="398B2A18" w14:textId="62A748DA" w:rsidR="009D3C9F" w:rsidRPr="00990164" w:rsidRDefault="009D3C9F" w:rsidP="001323D7">
            <w:pPr>
              <w:pStyle w:val="Bodytext10"/>
              <w:spacing w:line="197" w:lineRule="exact"/>
              <w:jc w:val="center"/>
              <w:rPr>
                <w:rStyle w:val="Bodytext1075pt0"/>
                <w:sz w:val="20"/>
                <w:highlight w:val="none"/>
              </w:rPr>
            </w:pPr>
            <w:r w:rsidRPr="00990164">
              <w:rPr>
                <w:rStyle w:val="Bodytext1075pt0"/>
                <w:sz w:val="20"/>
                <w:highlight w:val="none"/>
              </w:rPr>
              <w:t>16</w:t>
            </w:r>
          </w:p>
          <w:p w14:paraId="22E0688A" w14:textId="77777777" w:rsidR="009D3C9F" w:rsidRPr="00990164" w:rsidRDefault="009D3C9F" w:rsidP="0077561A">
            <w:pPr>
              <w:rPr>
                <w:rStyle w:val="Bodytext1075pt0"/>
                <w:sz w:val="20"/>
                <w:highlight w:val="none"/>
              </w:rPr>
            </w:pPr>
          </w:p>
          <w:p w14:paraId="120B92B1" w14:textId="77777777" w:rsidR="009D3C9F" w:rsidRPr="00990164" w:rsidRDefault="009D3C9F" w:rsidP="0077561A">
            <w:pPr>
              <w:rPr>
                <w:rStyle w:val="Bodytext1075pt0"/>
                <w:sz w:val="20"/>
                <w:highlight w:val="none"/>
              </w:rPr>
            </w:pPr>
          </w:p>
          <w:p w14:paraId="3CCBF58A" w14:textId="16172C4F" w:rsidR="009D3C9F" w:rsidRPr="00990164" w:rsidRDefault="009D3C9F" w:rsidP="007756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16" w:type="dxa"/>
            <w:gridSpan w:val="2"/>
          </w:tcPr>
          <w:p w14:paraId="77977E1B" w14:textId="77777777" w:rsidR="009D3C9F" w:rsidRDefault="009D3C9F" w:rsidP="001323D7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rStyle w:val="Bodytext1075pt0"/>
                <w:sz w:val="16"/>
                <w:highlight w:val="none"/>
              </w:rPr>
              <w:t>Итоговый показатель по каждому ребенку (среднее значение)</w:t>
            </w:r>
          </w:p>
        </w:tc>
      </w:tr>
      <w:tr w:rsidR="009D3C9F" w14:paraId="6FC451F1" w14:textId="77777777" w:rsidTr="004828D1">
        <w:trPr>
          <w:trHeight w:val="478"/>
        </w:trPr>
        <w:tc>
          <w:tcPr>
            <w:tcW w:w="568" w:type="dxa"/>
            <w:vMerge/>
          </w:tcPr>
          <w:p w14:paraId="34D3F34F" w14:textId="77777777" w:rsidR="009D3C9F" w:rsidRDefault="009D3C9F" w:rsidP="001323D7"/>
        </w:tc>
        <w:tc>
          <w:tcPr>
            <w:tcW w:w="3000" w:type="dxa"/>
            <w:vMerge/>
          </w:tcPr>
          <w:p w14:paraId="4229E2EF" w14:textId="77777777" w:rsidR="009D3C9F" w:rsidRDefault="009D3C9F" w:rsidP="001323D7"/>
        </w:tc>
        <w:tc>
          <w:tcPr>
            <w:tcW w:w="326" w:type="dxa"/>
            <w:gridSpan w:val="2"/>
          </w:tcPr>
          <w:p w14:paraId="5BF3BE5E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6" w:type="dxa"/>
            <w:gridSpan w:val="2"/>
          </w:tcPr>
          <w:p w14:paraId="30DB0A4B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6" w:type="dxa"/>
            <w:gridSpan w:val="2"/>
          </w:tcPr>
          <w:p w14:paraId="5E26B988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40" w:type="dxa"/>
            <w:gridSpan w:val="2"/>
          </w:tcPr>
          <w:p w14:paraId="0EA891E4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6" w:type="dxa"/>
          </w:tcPr>
          <w:p w14:paraId="73F1987D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6" w:type="dxa"/>
          </w:tcPr>
          <w:p w14:paraId="1673EA40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</w:tcPr>
          <w:p w14:paraId="77EE5005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0C80C78E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</w:tcPr>
          <w:p w14:paraId="43745041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603793E5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</w:tcPr>
          <w:p w14:paraId="4F31A091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3DE9B57D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5BF2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1D18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F4D0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BA43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68FE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AB25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803C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56D1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3B50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260F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D78F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2EB6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  <w:p w14:paraId="7B9DEAEF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" w:type="dxa"/>
          </w:tcPr>
          <w:p w14:paraId="744ADC77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76F8B4FE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</w:tcPr>
          <w:p w14:paraId="5237A25A" w14:textId="062D09E9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1B44A700" w14:textId="5F4B517B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</w:tcPr>
          <w:p w14:paraId="124D9FD3" w14:textId="7828CFD0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045FDE56" w14:textId="50B9492F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327" w:type="dxa"/>
          </w:tcPr>
          <w:p w14:paraId="3E44668A" w14:textId="29503076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327" w:type="dxa"/>
          </w:tcPr>
          <w:p w14:paraId="611E961F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  <w:tc>
          <w:tcPr>
            <w:tcW w:w="1023" w:type="dxa"/>
            <w:shd w:val="clear" w:color="auto" w:fill="FFC000"/>
          </w:tcPr>
          <w:p w14:paraId="6D7202DE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</w:p>
        </w:tc>
        <w:tc>
          <w:tcPr>
            <w:tcW w:w="993" w:type="dxa"/>
            <w:shd w:val="clear" w:color="auto" w:fill="92D050"/>
          </w:tcPr>
          <w:p w14:paraId="49E4F629" w14:textId="77777777" w:rsidR="009D3C9F" w:rsidRDefault="009D3C9F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</w:p>
        </w:tc>
      </w:tr>
      <w:tr w:rsidR="00611C08" w14:paraId="193BB3BE" w14:textId="77777777" w:rsidTr="00B21691">
        <w:tc>
          <w:tcPr>
            <w:tcW w:w="568" w:type="dxa"/>
          </w:tcPr>
          <w:p w14:paraId="59887C97" w14:textId="52BF1EF5" w:rsidR="00611C08" w:rsidRPr="009D3C9F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209860" w14:textId="1A2DDC6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Лана</w:t>
            </w:r>
          </w:p>
        </w:tc>
        <w:tc>
          <w:tcPr>
            <w:tcW w:w="326" w:type="dxa"/>
            <w:gridSpan w:val="2"/>
          </w:tcPr>
          <w:p w14:paraId="51828DD0" w14:textId="7E6C304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88756D5" w14:textId="464F2BA2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B1ADCEF" w14:textId="65B50BE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709A6F19" w14:textId="5F3F8F1B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" w:type="dxa"/>
          </w:tcPr>
          <w:p w14:paraId="6FA50DB6" w14:textId="02A0CA5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" w:type="dxa"/>
          </w:tcPr>
          <w:p w14:paraId="2A0BF43B" w14:textId="03DE48A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7A551AE" w14:textId="1834C01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C3B3650" w14:textId="2959FC40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569F5415" w14:textId="1C128AD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9698C3C" w14:textId="508A8BAC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2135B523" w14:textId="3D87DF1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472C34D" w14:textId="66E6FEEE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1BB34AA" w14:textId="5E511B6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5E059D6" w14:textId="1FEC557A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AE35F26" w14:textId="1FBD752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FC6310A" w14:textId="24292E00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1540667" w14:textId="32AC632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F8678FA" w14:textId="59823AC0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14DC0DAD" w14:textId="0451738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9056D41" w14:textId="6248AF75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03D346C" w14:textId="4F081C4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710FCF6" w14:textId="40C121D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1C52829" w14:textId="1041F31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3A2689C" w14:textId="694CF10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8941FF5" w14:textId="5E3A90B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59ADA70" w14:textId="58A2969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5D2E8D60" w14:textId="0088E49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4D3453A" w14:textId="1AA4DB9B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5C16EB62" w14:textId="043B989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705DA7A" w14:textId="25EE046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0BACBC3" w14:textId="3BC3BE4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927BFD8" w14:textId="42C904CF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64F7B0A9" w14:textId="0066B8A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993" w:type="dxa"/>
            <w:shd w:val="clear" w:color="auto" w:fill="92D050"/>
          </w:tcPr>
          <w:p w14:paraId="0D413284" w14:textId="01950DF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611C08" w14:paraId="4B0D35DE" w14:textId="77777777" w:rsidTr="00B21691">
        <w:tc>
          <w:tcPr>
            <w:tcW w:w="568" w:type="dxa"/>
          </w:tcPr>
          <w:p w14:paraId="226B45EF" w14:textId="4D77CEF9" w:rsidR="00611C08" w:rsidRPr="009D3C9F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6A75D" w14:textId="6C6D1602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326" w:type="dxa"/>
            <w:gridSpan w:val="2"/>
          </w:tcPr>
          <w:p w14:paraId="652F3D7A" w14:textId="17841DE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60564EFB" w14:textId="6649C17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6A20CEF8" w14:textId="2DC4580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07B0ED7E" w14:textId="2461D89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2993B5BE" w14:textId="6D7F1EE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22B011FE" w14:textId="29E9DCB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7AEFA30" w14:textId="3ABB12D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EC0F720" w14:textId="7C2EE63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BD571D8" w14:textId="0E65784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67D68F9" w14:textId="6E1D1F9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430FBE3" w14:textId="20854D3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63C0EB9" w14:textId="46CEED4B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90DD88C" w14:textId="6894753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339711E" w14:textId="4897FAD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DB541EB" w14:textId="42432A4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5DAED326" w14:textId="5AD66A4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6E73F89" w14:textId="1A65C18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07D1F5F" w14:textId="7414D02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B29469F" w14:textId="43C8BE1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98703B4" w14:textId="197FFFC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BA5BDDF" w14:textId="053106B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071F7AA" w14:textId="4C3D0263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F372513" w14:textId="4D17BB0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1962E75" w14:textId="47C78537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9810F34" w14:textId="07CEE82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731096C" w14:textId="70786D2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D803247" w14:textId="01CFBAD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C243DF4" w14:textId="41897E35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C3F22B4" w14:textId="7D5AB2C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BB9EB74" w14:textId="372B187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F432B4F" w14:textId="5F66ACA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EE13C94" w14:textId="34CA616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51DDF386" w14:textId="7FC79C3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993" w:type="dxa"/>
            <w:shd w:val="clear" w:color="auto" w:fill="92D050"/>
          </w:tcPr>
          <w:p w14:paraId="4AD43BF6" w14:textId="4E44E55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78EC7697" w14:textId="77777777" w:rsidTr="00B21691">
        <w:tc>
          <w:tcPr>
            <w:tcW w:w="568" w:type="dxa"/>
          </w:tcPr>
          <w:p w14:paraId="54D855E5" w14:textId="6746CEAF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6420A4" w14:textId="2FF24C9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326" w:type="dxa"/>
            <w:gridSpan w:val="2"/>
          </w:tcPr>
          <w:p w14:paraId="3E44DD04" w14:textId="427D181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72DFA716" w14:textId="3690B7D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0919DF85" w14:textId="31BCEE0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40A0B3C7" w14:textId="58BE4A1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701DB78D" w14:textId="40D27A9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3F178965" w14:textId="0BC5029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4FEB432" w14:textId="35CDC68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A53A719" w14:textId="2E43747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63E481E" w14:textId="65C426A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E617F2B" w14:textId="6E53044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D58470C" w14:textId="34F0201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EAA7A90" w14:textId="0B722141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7D2CD308" w14:textId="2261871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BA8C940" w14:textId="097EFBE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53D7317" w14:textId="25BA0E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1752734" w14:textId="6EB8DD9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66DB44E" w14:textId="4CBD2F4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9AAF9F0" w14:textId="5D828AC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F4351B7" w14:textId="0731EC0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4A2B80A" w14:textId="5E8390A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17B3A50" w14:textId="44DC56A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F78F15E" w14:textId="5B916768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DD088F9" w14:textId="226FF20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423B2E3" w14:textId="4C4E697E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892A72D" w14:textId="27AC8C3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D2434CD" w14:textId="56FF8D5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2A263689" w14:textId="6454AC4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1EC1D95" w14:textId="52BB9A3C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621296D" w14:textId="1B8A2E4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C127BC1" w14:textId="0B575B0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10A72F2" w14:textId="00FAC29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8E8528F" w14:textId="53085F7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53B3E49B" w14:textId="27C0BBE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93" w:type="dxa"/>
            <w:shd w:val="clear" w:color="auto" w:fill="92D050"/>
          </w:tcPr>
          <w:p w14:paraId="3755FD8A" w14:textId="4420029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1D30FD3B" w14:textId="77777777" w:rsidTr="00B21691">
        <w:tc>
          <w:tcPr>
            <w:tcW w:w="568" w:type="dxa"/>
          </w:tcPr>
          <w:p w14:paraId="228E686E" w14:textId="56BC976D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1B41" w14:textId="7D709B5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326" w:type="dxa"/>
            <w:gridSpan w:val="2"/>
          </w:tcPr>
          <w:p w14:paraId="2BA7578B" w14:textId="5412020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4DD63B8C" w14:textId="68EAA93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2EB751B6" w14:textId="0606175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49C68384" w14:textId="172DCB5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5FB034F8" w14:textId="65B4B8A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05ECFC04" w14:textId="200137D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F8CEAD6" w14:textId="3246D4E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C19F53A" w14:textId="6CD8165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AE171AF" w14:textId="310B3C2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5D32895" w14:textId="01D913C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0C8A615" w14:textId="7B0C7F9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C985830" w14:textId="3472674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B7BD3C6" w14:textId="1287409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8781E75" w14:textId="6793633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3354BF0" w14:textId="6DC3B3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0EAF2370" w14:textId="4518FC7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FEF2CB8" w14:textId="10CB2B2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5936F0D" w14:textId="74123AF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4182841" w14:textId="2138705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DCD19FB" w14:textId="7851A5C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06AA040" w14:textId="53F618C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592B102" w14:textId="7438D9A5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79D7A03" w14:textId="3BA516F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F5E8839" w14:textId="7731F0CB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89CE951" w14:textId="218CCDD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6AFB6DF" w14:textId="24DF04B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146E3D5" w14:textId="6A905FC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8224672" w14:textId="0218C79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434F81D" w14:textId="1F1F12E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2D63054" w14:textId="314C4A2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E0758CF" w14:textId="2F06C8C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AE6E832" w14:textId="03438CB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6766AEB0" w14:textId="27F47D2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93" w:type="dxa"/>
            <w:shd w:val="clear" w:color="auto" w:fill="92D050"/>
          </w:tcPr>
          <w:p w14:paraId="69487EAF" w14:textId="7E289F7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</w:tr>
      <w:tr w:rsidR="00611C08" w14:paraId="44F936A4" w14:textId="77777777" w:rsidTr="00B21691">
        <w:tc>
          <w:tcPr>
            <w:tcW w:w="568" w:type="dxa"/>
          </w:tcPr>
          <w:p w14:paraId="7B6F8B5C" w14:textId="47F75F98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423AD7" w14:textId="6405113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326" w:type="dxa"/>
            <w:gridSpan w:val="2"/>
          </w:tcPr>
          <w:p w14:paraId="64D80BAA" w14:textId="51E4679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4F44767D" w14:textId="0D6AC6E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08276C6" w14:textId="41A68A8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781349D7" w14:textId="52DDD6A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1704BAFD" w14:textId="611CF6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2B863562" w14:textId="69C81CE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6BAB04A" w14:textId="62629F4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309EFDB" w14:textId="38DE771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F4390C1" w14:textId="1710084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E15210B" w14:textId="7FD7B0D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2BA1702C" w14:textId="29872D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B592545" w14:textId="23F0A5CC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5F7A760" w14:textId="69C68B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8DCE984" w14:textId="1C518CE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DF7260C" w14:textId="07D2EE4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D7B83EF" w14:textId="6A9A0D3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6813F1E" w14:textId="5D42E7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75F2CD3" w14:textId="7A6D3E0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9478D11" w14:textId="0D3A31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8FBAD06" w14:textId="6F51528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A29B5F1" w14:textId="232102F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D35B492" w14:textId="4402791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05D0C98" w14:textId="476ED77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CB90EF8" w14:textId="51EF9CC6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27FFB37" w14:textId="31C258A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2D52C86" w14:textId="1AC5022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D3302F0" w14:textId="3FB6885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B9AF6C0" w14:textId="0BAEA76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BCEB512" w14:textId="06259E2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40166D6" w14:textId="56C4900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719C55B" w14:textId="3250880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2B51922" w14:textId="517AD1B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389200D3" w14:textId="6971456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93" w:type="dxa"/>
            <w:shd w:val="clear" w:color="auto" w:fill="92D050"/>
          </w:tcPr>
          <w:p w14:paraId="54365F77" w14:textId="777B6775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141B49D2" w14:textId="77777777" w:rsidTr="00B21691">
        <w:tc>
          <w:tcPr>
            <w:tcW w:w="568" w:type="dxa"/>
          </w:tcPr>
          <w:p w14:paraId="27B20653" w14:textId="42631AB8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A96256" w14:textId="3171F09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Демид</w:t>
            </w:r>
          </w:p>
        </w:tc>
        <w:tc>
          <w:tcPr>
            <w:tcW w:w="326" w:type="dxa"/>
            <w:gridSpan w:val="2"/>
          </w:tcPr>
          <w:p w14:paraId="442E6252" w14:textId="4266C34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427EBEFA" w14:textId="545E360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37158D6" w14:textId="2D1C6ED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7E69BF50" w14:textId="238020D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39DD5B65" w14:textId="2F33D96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7C080AED" w14:textId="3D09B60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B98331D" w14:textId="7C8515D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78EDB3AD" w14:textId="498B01D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212F360" w14:textId="5D1955C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C0F89B5" w14:textId="10A8579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B22CACF" w14:textId="41E7892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0CB29D0" w14:textId="621553E1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D0FD665" w14:textId="00E907A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3A0C59E" w14:textId="7F97003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9CA31EF" w14:textId="420B7EB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5CEAA19F" w14:textId="32F9C25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0473E15" w14:textId="6AC0E11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82585FE" w14:textId="4BF11E7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2923D5D" w14:textId="0C9016D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F48D555" w14:textId="1DD6F3E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82CC85C" w14:textId="447B05C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90F713F" w14:textId="2DED3636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0787999" w14:textId="024C28D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8DD91C9" w14:textId="705E29A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72EB67E" w14:textId="3823702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61BDDF6" w14:textId="12F1517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7F911F16" w14:textId="58995CE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46D63CF" w14:textId="465809CF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6AABFA0" w14:textId="6C30533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CEB98BC" w14:textId="4DD5632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61EE634" w14:textId="567F59C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A724FCE" w14:textId="6FCCA6B5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2E6C4F81" w14:textId="5A582F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93" w:type="dxa"/>
            <w:shd w:val="clear" w:color="auto" w:fill="92D050"/>
          </w:tcPr>
          <w:p w14:paraId="0C32CE26" w14:textId="543CE6D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611C08" w14:paraId="08A2DEE8" w14:textId="77777777" w:rsidTr="00B21691">
        <w:tc>
          <w:tcPr>
            <w:tcW w:w="568" w:type="dxa"/>
          </w:tcPr>
          <w:p w14:paraId="75EBB1BC" w14:textId="287835E7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7F31" w14:textId="7B280F52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326" w:type="dxa"/>
            <w:gridSpan w:val="2"/>
          </w:tcPr>
          <w:p w14:paraId="3D326B6B" w14:textId="7B5F4AB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524FC202" w14:textId="3D4CAD9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58D2B445" w14:textId="36D467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265AAA56" w14:textId="05792BC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7F4574F6" w14:textId="732920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26A50BC3" w14:textId="38997B9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4C0FE33" w14:textId="18A4025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1AE4B383" w14:textId="74D1C10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2C758EB" w14:textId="2FFD1EB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4AB0F48" w14:textId="253515D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17603D0" w14:textId="6A85074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577D276A" w14:textId="673FD798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75DFA3A" w14:textId="30D7B54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B557269" w14:textId="5EEFFB5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8132359" w14:textId="4E0A294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13FFB41" w14:textId="32A212E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E96B200" w14:textId="0488791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637651E" w14:textId="7C2A43D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62F15CC" w14:textId="6C622EE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07643484" w14:textId="5A57EB6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A3F53BE" w14:textId="3E98C96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A7C64CE" w14:textId="004585F2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134294B" w14:textId="3EC6FC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921291D" w14:textId="6771B234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8333BF1" w14:textId="1FF2BCC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08F5083" w14:textId="4ECE0E6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AEDEDF6" w14:textId="0E8DE7F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F891A93" w14:textId="3A7D254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6ECA1F5" w14:textId="14F66A0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7DC86C2" w14:textId="0E49EBD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51081C4" w14:textId="6EA5338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54EFD50" w14:textId="1924724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2258E059" w14:textId="0421BCF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93" w:type="dxa"/>
            <w:shd w:val="clear" w:color="auto" w:fill="92D050"/>
          </w:tcPr>
          <w:p w14:paraId="46A37A97" w14:textId="18B46309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5507DA07" w14:textId="77777777" w:rsidTr="00B21691">
        <w:tc>
          <w:tcPr>
            <w:tcW w:w="568" w:type="dxa"/>
          </w:tcPr>
          <w:p w14:paraId="6B4E1AE8" w14:textId="16C5C576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6B3210" w14:textId="4AE0B2A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326" w:type="dxa"/>
            <w:gridSpan w:val="2"/>
          </w:tcPr>
          <w:p w14:paraId="616C6C59" w14:textId="11C173D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178578B0" w14:textId="41AD943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7673B00E" w14:textId="0D83164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4F360B29" w14:textId="1491504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67570A52" w14:textId="0BC0BEA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1133D13F" w14:textId="7327478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BEF0F1E" w14:textId="66FBB69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D23B256" w14:textId="2DE757C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D7D6F2D" w14:textId="1C9047B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01ED469" w14:textId="0093DF1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9C7896C" w14:textId="0C757A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6EFE6CC" w14:textId="173EE1E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C7615E5" w14:textId="06D72DB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932E0B5" w14:textId="378A562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FE37CE2" w14:textId="76DE2BA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53AD0FB" w14:textId="0EBCB6D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C6FEFB9" w14:textId="029933C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D4C4B12" w14:textId="7C79B16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2E8DA96" w14:textId="6A74543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A169FA8" w14:textId="79EF1D1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0F7D0D6" w14:textId="0672694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E1395A9" w14:textId="06303D9B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06127CB" w14:textId="72D25A4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A4087D0" w14:textId="0FCE6583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8A71425" w14:textId="4292B93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CBCCAA0" w14:textId="520B61A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BC32230" w14:textId="750853E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22AE3C8" w14:textId="6E0CE71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D073D2B" w14:textId="4C4DAB9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2A09E73" w14:textId="44E9900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1B62747" w14:textId="52B7862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40DAFC0" w14:textId="2641DA40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0C1C343E" w14:textId="1D5B870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93" w:type="dxa"/>
            <w:shd w:val="clear" w:color="auto" w:fill="92D050"/>
          </w:tcPr>
          <w:p w14:paraId="310CD9AF" w14:textId="5B480D43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45E25DD0" w14:textId="77777777" w:rsidTr="00B21691">
        <w:tc>
          <w:tcPr>
            <w:tcW w:w="568" w:type="dxa"/>
          </w:tcPr>
          <w:p w14:paraId="29441503" w14:textId="5A8FD8CA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6DF18" w14:textId="29327FDE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Алёна</w:t>
            </w:r>
          </w:p>
        </w:tc>
        <w:tc>
          <w:tcPr>
            <w:tcW w:w="326" w:type="dxa"/>
            <w:gridSpan w:val="2"/>
          </w:tcPr>
          <w:p w14:paraId="3B096EBD" w14:textId="4584FB2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73EA2C63" w14:textId="3B1CBC1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79B5C919" w14:textId="78F960A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4DF0BD17" w14:textId="25C2801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279302AF" w14:textId="7C5E5A8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4DDAB98F" w14:textId="44EF6FD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B0D6F73" w14:textId="61980AD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D797A13" w14:textId="1F1E46B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84D08F0" w14:textId="661D282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E5CB774" w14:textId="43E1D36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5F6B5EE" w14:textId="11DEBC7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4AE4EAA" w14:textId="626CFBCF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E0CBC7B" w14:textId="0800B69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9A783AB" w14:textId="5118FC2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A72E772" w14:textId="443CD17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52606B0" w14:textId="78BFE89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EDB5498" w14:textId="4A633DE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F493012" w14:textId="639780A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5C60F1C" w14:textId="0BCFAC3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A3E86A8" w14:textId="653B140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BC09A93" w14:textId="6E3D96D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6F6AE14" w14:textId="03B808A1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0810358" w14:textId="0ADF209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06A04C8" w14:textId="7C190649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E46673E" w14:textId="11D8A1D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DF37AD5" w14:textId="19AE348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362BCB6" w14:textId="5B87C41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53358CB" w14:textId="000A61AF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6A6C5D6" w14:textId="5ABB8F2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2BE8767" w14:textId="4F47AFE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0BC17E4" w14:textId="65A38A8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AED6FDA" w14:textId="475EA0C4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71E8D8DB" w14:textId="5B57167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93" w:type="dxa"/>
            <w:shd w:val="clear" w:color="auto" w:fill="92D050"/>
          </w:tcPr>
          <w:p w14:paraId="0CD44186" w14:textId="763197A2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25023B42" w14:textId="77777777" w:rsidTr="00B21691">
        <w:tc>
          <w:tcPr>
            <w:tcW w:w="568" w:type="dxa"/>
          </w:tcPr>
          <w:p w14:paraId="1835CDE1" w14:textId="00EEA813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7F7FE" w14:textId="4EC75FE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Степан</w:t>
            </w:r>
            <w:proofErr w:type="gramStart"/>
            <w:r w:rsidR="003C7D1E">
              <w:rPr>
                <w:rFonts w:ascii="Times New Roman" w:hAnsi="Times New Roman"/>
                <w:sz w:val="20"/>
              </w:rPr>
              <w:t xml:space="preserve"> Д</w:t>
            </w:r>
            <w:proofErr w:type="gramEnd"/>
          </w:p>
        </w:tc>
        <w:tc>
          <w:tcPr>
            <w:tcW w:w="326" w:type="dxa"/>
            <w:gridSpan w:val="2"/>
          </w:tcPr>
          <w:p w14:paraId="0F61C183" w14:textId="19A40C6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34498A32" w14:textId="586835E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04475E35" w14:textId="11FCCFF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40F5DA04" w14:textId="51B7840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32B99F39" w14:textId="4AC44C7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161E2A65" w14:textId="30A3541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E4D329F" w14:textId="20E54B2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129BADA5" w14:textId="678C2F9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9614909" w14:textId="0799473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43BE405" w14:textId="4978587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8A75023" w14:textId="28F1005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5BA0AA9" w14:textId="0A052A71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D37B4DC" w14:textId="1E69BBA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D222FFE" w14:textId="468F1F8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397F578" w14:textId="6C3BFC5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7B0E066" w14:textId="7549E9E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9D80CC" w14:textId="5C4A38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062E07D" w14:textId="463058F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C4ACEBD" w14:textId="390F1CA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CE9EC66" w14:textId="267C3E5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51EC052" w14:textId="4BD1A6D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C4FDA2" w14:textId="462FB582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B42DC48" w14:textId="2CF28BB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F09AB58" w14:textId="67132B75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0FF2C1B" w14:textId="3EC6732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84BD92F" w14:textId="4B214E3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BA28ADA" w14:textId="0279C9D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556FABF" w14:textId="295221A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670AC0E" w14:textId="68707F5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FA76E78" w14:textId="0C348D8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0D79D97" w14:textId="4E05FB2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AC58890" w14:textId="144A5F0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6714ECED" w14:textId="3704C82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93" w:type="dxa"/>
            <w:shd w:val="clear" w:color="auto" w:fill="92D050"/>
          </w:tcPr>
          <w:p w14:paraId="28D24087" w14:textId="679308F3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1A1E67B2" w14:textId="77777777" w:rsidTr="00B21691">
        <w:tc>
          <w:tcPr>
            <w:tcW w:w="568" w:type="dxa"/>
          </w:tcPr>
          <w:p w14:paraId="61A82000" w14:textId="620844A3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E095B7" w14:textId="34B48A79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326" w:type="dxa"/>
            <w:gridSpan w:val="2"/>
          </w:tcPr>
          <w:p w14:paraId="07DC4EAC" w14:textId="457C308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29C2D103" w14:textId="30E8318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31D9203B" w14:textId="2AC3EC1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71B63D7D" w14:textId="0850C93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7761DE3E" w14:textId="67B6D75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0097D7DB" w14:textId="04DECCC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C408C40" w14:textId="1780D79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3516D16" w14:textId="080A0AB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5D2B145" w14:textId="1E4ED36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EE77A76" w14:textId="28E75D3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151C4E6" w14:textId="40A5EA2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8FBA910" w14:textId="0339D64B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099187CF" w14:textId="5950AA0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F13BE22" w14:textId="7BB9DF2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2371DF17" w14:textId="544BC3E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2884CCC" w14:textId="2FA00EA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1F706FA" w14:textId="265F0F6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CD368A2" w14:textId="47D2000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561D116" w14:textId="13CA84D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49F28B6" w14:textId="076F60E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8E9A15D" w14:textId="44F9E7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5E03F0F" w14:textId="2F53058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26DFE6DC" w14:textId="6FE5AD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6A8598A" w14:textId="65771AF7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37FF83F" w14:textId="5E3D61A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F635F21" w14:textId="57C1AE60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60C480D" w14:textId="61FEBA3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7F71272" w14:textId="0ECB5016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7CF7959" w14:textId="3ED2568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33B173F" w14:textId="5725847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2455173" w14:textId="568154D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852882A" w14:textId="042CC25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3" w:type="dxa"/>
            <w:shd w:val="clear" w:color="auto" w:fill="FFC000"/>
          </w:tcPr>
          <w:p w14:paraId="013E6F81" w14:textId="4D7FC84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93" w:type="dxa"/>
            <w:shd w:val="clear" w:color="auto" w:fill="92D050"/>
          </w:tcPr>
          <w:p w14:paraId="53485CD6" w14:textId="28CC0E7F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611C08" w14:paraId="3FE2DE6D" w14:textId="77777777" w:rsidTr="00B21691">
        <w:tc>
          <w:tcPr>
            <w:tcW w:w="568" w:type="dxa"/>
          </w:tcPr>
          <w:p w14:paraId="1B7CD076" w14:textId="566A354D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560C92" w14:textId="0D31035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23D7">
              <w:rPr>
                <w:rFonts w:ascii="Times New Roman" w:hAnsi="Times New Roman"/>
                <w:sz w:val="20"/>
              </w:rPr>
              <w:t>Аделина</w:t>
            </w:r>
            <w:proofErr w:type="spellEnd"/>
          </w:p>
        </w:tc>
        <w:tc>
          <w:tcPr>
            <w:tcW w:w="326" w:type="dxa"/>
            <w:gridSpan w:val="2"/>
          </w:tcPr>
          <w:p w14:paraId="662CFE60" w14:textId="485E302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672791B3" w14:textId="56C0459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740D5E49" w14:textId="3945C7C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3FE703B1" w14:textId="1E4470E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1C8569CE" w14:textId="6C6FD11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4538C8C5" w14:textId="7262CBE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E7B0B9A" w14:textId="44DC373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178EB36" w14:textId="044A196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6E44F68" w14:textId="511164B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FC72BFD" w14:textId="4EF014D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6EF4F44" w14:textId="3814EC5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5C0D30D" w14:textId="5CDEB949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16D4A0D" w14:textId="0696D0A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8BEB4A1" w14:textId="24B1C15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7247182" w14:textId="79A8824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C236D14" w14:textId="2A5DEEC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61C84FE" w14:textId="27DFDBE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F26A6E5" w14:textId="5E58EA6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8DD4F85" w14:textId="5B55F31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D40813A" w14:textId="56E434B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EAA54BA" w14:textId="422BA8C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81486D" w14:textId="1F08B656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5C443F4" w14:textId="5936AFC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56FD6FB" w14:textId="2552726A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E97583E" w14:textId="73D861D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F20FC11" w14:textId="3C4B8D64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81BC690" w14:textId="5E7B544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81A44F2" w14:textId="4EE214E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D7BA8F0" w14:textId="264EEAD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4A0569A" w14:textId="55580466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F730533" w14:textId="3AA0D37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A9B3404" w14:textId="4427ACC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3F276A06" w14:textId="3A34120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93" w:type="dxa"/>
            <w:shd w:val="clear" w:color="auto" w:fill="92D050"/>
          </w:tcPr>
          <w:p w14:paraId="661B4996" w14:textId="3754E1F3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22076176" w14:textId="77777777" w:rsidTr="00B21691">
        <w:tc>
          <w:tcPr>
            <w:tcW w:w="568" w:type="dxa"/>
          </w:tcPr>
          <w:p w14:paraId="7D7BDAC1" w14:textId="5A7CF991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4122E" w14:textId="2C5A3A6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К</w:t>
            </w:r>
          </w:p>
        </w:tc>
        <w:tc>
          <w:tcPr>
            <w:tcW w:w="326" w:type="dxa"/>
            <w:gridSpan w:val="2"/>
          </w:tcPr>
          <w:p w14:paraId="4CBA301F" w14:textId="6069960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DD5050F" w14:textId="293A3A8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02FC43A" w14:textId="450E4D2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1387AC41" w14:textId="42ABA4D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56E80284" w14:textId="18B61B5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1DB5780B" w14:textId="53344B8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5CAFBA9" w14:textId="4F40088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7256F0A" w14:textId="29BD2EC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221BB03" w14:textId="2350DCA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310168B" w14:textId="6B5B903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B3D8BAB" w14:textId="1C4C7DE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323E94E" w14:textId="67770EA5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3BA1912" w14:textId="370E0B6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0560A92D" w14:textId="5253040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846CA75" w14:textId="509A276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7ED1E3A9" w14:textId="709D721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517BF95" w14:textId="5204312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0B1D9445" w14:textId="14248E8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8CDC614" w14:textId="0B5C40F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934AAC8" w14:textId="0BC7F57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488995D" w14:textId="1FF797E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707568" w14:textId="2C47B8FE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054CA7B" w14:textId="220142E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FE8B742" w14:textId="66FC0993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DCB525D" w14:textId="4F2E5FF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C23AF7F" w14:textId="397BFA1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0015459B" w14:textId="3C5C560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727BC90" w14:textId="5247E3F6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57E413D" w14:textId="3C93F38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99EFA7B" w14:textId="2CADB338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01082C4" w14:textId="46DD2C6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47554C6" w14:textId="411BA10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7441F2EA" w14:textId="7AA4917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93" w:type="dxa"/>
            <w:shd w:val="clear" w:color="auto" w:fill="92D050"/>
          </w:tcPr>
          <w:p w14:paraId="2110F157" w14:textId="4E6CE983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611C08" w14:paraId="47A8FE5C" w14:textId="77777777" w:rsidTr="00B21691">
        <w:tc>
          <w:tcPr>
            <w:tcW w:w="568" w:type="dxa"/>
          </w:tcPr>
          <w:p w14:paraId="1032B0F4" w14:textId="490D488F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B4641" w14:textId="1C808AA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Стефания</w:t>
            </w:r>
          </w:p>
        </w:tc>
        <w:tc>
          <w:tcPr>
            <w:tcW w:w="326" w:type="dxa"/>
            <w:gridSpan w:val="2"/>
          </w:tcPr>
          <w:p w14:paraId="4282D546" w14:textId="4DADE9F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303CB7F8" w14:textId="39E4E96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  <w:gridSpan w:val="2"/>
          </w:tcPr>
          <w:p w14:paraId="246A8142" w14:textId="50B2908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24ED847D" w14:textId="7DB8402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</w:tcPr>
          <w:p w14:paraId="47007C23" w14:textId="1D433E9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78A7248D" w14:textId="1843781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F322D42" w14:textId="66934BE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2FF1685" w14:textId="59B76DA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F0FA21E" w14:textId="702EB4C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5CB1C69" w14:textId="32B82BE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C0DCBE0" w14:textId="15BC212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8532125" w14:textId="5D79BAB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282B814D" w14:textId="62CE6DA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80C405D" w14:textId="55CEE0E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90DFE02" w14:textId="44E62CA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8D684D8" w14:textId="633013C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8B31E85" w14:textId="05DF08F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AA6BC2B" w14:textId="597C1A6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98D8E06" w14:textId="6D34AAE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68E2BD6" w14:textId="11201ED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734784C" w14:textId="788BC4D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2F7E75B" w14:textId="5690A125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B736F8A" w14:textId="2571405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68AE708" w14:textId="6E0827AA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9CE1F4F" w14:textId="4123EE6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393E7DA" w14:textId="6436FAA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B945C00" w14:textId="3D5DDDA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940AED9" w14:textId="2B01479C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B2F7CEB" w14:textId="12F1549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EB47FC7" w14:textId="1EC12FFB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5C325AFA" w14:textId="2DFD8A1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2D91F49" w14:textId="5BFDBB3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3" w:type="dxa"/>
            <w:shd w:val="clear" w:color="auto" w:fill="FFC000"/>
          </w:tcPr>
          <w:p w14:paraId="2E91EDAA" w14:textId="166EB81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93" w:type="dxa"/>
            <w:shd w:val="clear" w:color="auto" w:fill="92D050"/>
          </w:tcPr>
          <w:p w14:paraId="2F576ACD" w14:textId="4347364F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611C08" w14:paraId="68EC15DB" w14:textId="77777777" w:rsidTr="00B21691">
        <w:tc>
          <w:tcPr>
            <w:tcW w:w="568" w:type="dxa"/>
          </w:tcPr>
          <w:p w14:paraId="3932D8A1" w14:textId="2BB10A96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AD5DB8" w14:textId="0A53990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Вера</w:t>
            </w:r>
          </w:p>
        </w:tc>
        <w:tc>
          <w:tcPr>
            <w:tcW w:w="326" w:type="dxa"/>
            <w:gridSpan w:val="2"/>
          </w:tcPr>
          <w:p w14:paraId="0BF155C1" w14:textId="23F60EB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447394F8" w14:textId="1DDAAE0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2126CF5A" w14:textId="6D608B0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68ED80B1" w14:textId="2082187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7A6EEDB3" w14:textId="37C5990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0CA1DF58" w14:textId="6F635E6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901FB6D" w14:textId="3BD3AD3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1C1750E1" w14:textId="6CF60A0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58677C4" w14:textId="4ADA57F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2AD849A" w14:textId="5E781C7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5C4DF16" w14:textId="2F81A96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CAF3259" w14:textId="21FCD21A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82B54A0" w14:textId="18D3BC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15A653A" w14:textId="7C95EB2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3EA3982" w14:textId="4D4AD54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7BAD2F74" w14:textId="4674D27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E025F77" w14:textId="5867334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7C15287A" w14:textId="090E6B1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2BEBEC4" w14:textId="323350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7AA93526" w14:textId="184CAED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868EBBD" w14:textId="250C893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C289217" w14:textId="0582DD1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B7973CB" w14:textId="04BDEC9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D5BFAE7" w14:textId="49E687B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CB546B0" w14:textId="1A7CD7C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1658E74" w14:textId="2C39F95C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3438DAE" w14:textId="550E357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14F48B6" w14:textId="6B24ED15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DEA58A1" w14:textId="4F46C53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0E7F6BF" w14:textId="745A7258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016BAAD" w14:textId="72A86FC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3046414" w14:textId="300360B4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2A8015F4" w14:textId="3099F77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93" w:type="dxa"/>
            <w:shd w:val="clear" w:color="auto" w:fill="92D050"/>
          </w:tcPr>
          <w:p w14:paraId="0ED6FE72" w14:textId="1DFB47DF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5F547ED2" w14:textId="77777777" w:rsidTr="00B21691">
        <w:tc>
          <w:tcPr>
            <w:tcW w:w="568" w:type="dxa"/>
          </w:tcPr>
          <w:p w14:paraId="440F6679" w14:textId="4A82881B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DB09B9" w14:textId="4421BCF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Саша</w:t>
            </w:r>
          </w:p>
        </w:tc>
        <w:tc>
          <w:tcPr>
            <w:tcW w:w="326" w:type="dxa"/>
            <w:gridSpan w:val="2"/>
          </w:tcPr>
          <w:p w14:paraId="7710C8E8" w14:textId="319E3AD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59F87027" w14:textId="5D9C48F4" w:rsidR="00611C08" w:rsidRDefault="00F2448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2AF37C62" w14:textId="2BC3480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59F78AE0" w14:textId="39F0A60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089793F6" w14:textId="328C576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3A13FD03" w14:textId="522970E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BDE4238" w14:textId="42A9F29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89F27ED" w14:textId="35EB025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CCB70CF" w14:textId="356E5E2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3B39A82" w14:textId="40EA121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C3B1085" w14:textId="6D506A3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0F58700" w14:textId="7B14FE31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648C5D3" w14:textId="24509BB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0D9D352" w14:textId="1E6A579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F8CB5F3" w14:textId="4AE51F3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42CF7DB" w14:textId="0ABB69D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C2D5877" w14:textId="0A28402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2A780C8" w14:textId="0930152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F04514C" w14:textId="2476B1C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3AFA5E0" w14:textId="75562EAA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47B7757" w14:textId="6CF7B8B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F9E0CD6" w14:textId="08695EC1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D5F4B7A" w14:textId="052A7CC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BDF6A13" w14:textId="2BF2358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4F5442E" w14:textId="426FC82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045540D" w14:textId="47201676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AE0BED3" w14:textId="1D25636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C1857A6" w14:textId="02A82E6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E86DC12" w14:textId="6909078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D3A5306" w14:textId="4CE182B8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EB67188" w14:textId="42D5C93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82E3D28" w14:textId="0CA1B6A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10ECFDB4" w14:textId="1DB8772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93" w:type="dxa"/>
            <w:shd w:val="clear" w:color="auto" w:fill="92D050"/>
          </w:tcPr>
          <w:p w14:paraId="6ECD9185" w14:textId="4FA7B240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49BD4D8" w14:textId="77777777" w:rsidTr="00B21691">
        <w:tc>
          <w:tcPr>
            <w:tcW w:w="568" w:type="dxa"/>
          </w:tcPr>
          <w:p w14:paraId="47922085" w14:textId="64459CAA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66D2D" w14:textId="5D5C18E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Арина</w:t>
            </w:r>
          </w:p>
        </w:tc>
        <w:tc>
          <w:tcPr>
            <w:tcW w:w="326" w:type="dxa"/>
            <w:gridSpan w:val="2"/>
          </w:tcPr>
          <w:p w14:paraId="47C72F8A" w14:textId="1E455B0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3F7792F4" w14:textId="4C25DC6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  <w:gridSpan w:val="2"/>
          </w:tcPr>
          <w:p w14:paraId="694D81F7" w14:textId="732F8F7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40" w:type="dxa"/>
            <w:gridSpan w:val="2"/>
          </w:tcPr>
          <w:p w14:paraId="5D7FCD13" w14:textId="601F3C5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</w:tcPr>
          <w:p w14:paraId="0AEB44C5" w14:textId="4D026E5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7EB9FE7F" w14:textId="1ADD45E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0655289" w14:textId="0CCBBD1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A1C2A1D" w14:textId="13C570C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58853ED" w14:textId="661EBE7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A08B08C" w14:textId="6EC51A6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A69B1AC" w14:textId="4107E81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3D1B98D" w14:textId="6F689A54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FC81430" w14:textId="4372C0B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9BB5797" w14:textId="70ADEB7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31C3A42" w14:textId="6D51DD4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CF3E039" w14:textId="52D8169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2EDDA47" w14:textId="45320BE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9DB9B19" w14:textId="14A71B1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28DA0EF6" w14:textId="788F893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07CB707" w14:textId="064917E9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B866234" w14:textId="76776E1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D725CDA" w14:textId="4D64D4F3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760E99E" w14:textId="4A00C36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BEF24BF" w14:textId="05FD3E8A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0617EC4" w14:textId="555DB96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748F4B3" w14:textId="350A971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2F8CFA2C" w14:textId="3E6446F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DD7AADD" w14:textId="0909BF60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2E6740EB" w14:textId="1A72AE7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A0E6BF0" w14:textId="0260A44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4E06C84" w14:textId="1E95103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0AFD699" w14:textId="32E9EA28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3" w:type="dxa"/>
            <w:shd w:val="clear" w:color="auto" w:fill="FFC000"/>
          </w:tcPr>
          <w:p w14:paraId="24C892D6" w14:textId="48BF55C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93" w:type="dxa"/>
            <w:shd w:val="clear" w:color="auto" w:fill="92D050"/>
          </w:tcPr>
          <w:p w14:paraId="3DB5DAE8" w14:textId="6F6E1385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18FEF112" w14:textId="77777777" w:rsidTr="00B21691">
        <w:tc>
          <w:tcPr>
            <w:tcW w:w="568" w:type="dxa"/>
          </w:tcPr>
          <w:p w14:paraId="69411EC9" w14:textId="1249C83B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46E754" w14:textId="3133BAA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326" w:type="dxa"/>
            <w:gridSpan w:val="2"/>
          </w:tcPr>
          <w:p w14:paraId="752540FA" w14:textId="65C2B39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313AB142" w14:textId="44A9060D" w:rsidR="00611C08" w:rsidRDefault="00F2448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33AEF3E3" w14:textId="7DAF8B0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59CF2D2C" w14:textId="295B3DA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7C04C56D" w14:textId="71503B4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5E16DBA2" w14:textId="35CE9B2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DF4CB91" w14:textId="7F2193A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3323ADE" w14:textId="1884BD2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9090B2C" w14:textId="447D628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AFE7D7C" w14:textId="1A91D82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020EA78" w14:textId="6760B7D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9CFD111" w14:textId="1AF5848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49439FE" w14:textId="2457919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5817D51" w14:textId="5B2FA20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3B18789" w14:textId="52EB8F0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CA956F4" w14:textId="46E6EB7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779B3B8" w14:textId="2C009BA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2F074F5" w14:textId="69C6BFC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DC3B00B" w14:textId="3590065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7459C6B" w14:textId="3D270BB4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48E899E" w14:textId="5EC69DF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B423696" w14:textId="304A4904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634D736" w14:textId="1A55A86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430E75E" w14:textId="5F54DF37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328D631" w14:textId="079FC58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0ADF5DB" w14:textId="7254231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FF2191D" w14:textId="2802F03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591672B" w14:textId="55FF8D0F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5AD69F3" w14:textId="3C9CF98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5BFCC28" w14:textId="508B5D6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CBDCD85" w14:textId="579C8BB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8821D90" w14:textId="52C8DC2B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62B50AA2" w14:textId="6F4B7C6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93" w:type="dxa"/>
            <w:shd w:val="clear" w:color="auto" w:fill="92D050"/>
          </w:tcPr>
          <w:p w14:paraId="5665C337" w14:textId="2359F685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5C97BAA2" w14:textId="77777777" w:rsidTr="00B21691">
        <w:tc>
          <w:tcPr>
            <w:tcW w:w="568" w:type="dxa"/>
          </w:tcPr>
          <w:p w14:paraId="0772FC16" w14:textId="71AB99DF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3D827A" w14:textId="288C2149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Таисия</w:t>
            </w:r>
          </w:p>
        </w:tc>
        <w:tc>
          <w:tcPr>
            <w:tcW w:w="326" w:type="dxa"/>
            <w:gridSpan w:val="2"/>
          </w:tcPr>
          <w:p w14:paraId="0FC35BCA" w14:textId="7971D9E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54A50336" w14:textId="7EBC655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59791C9C" w14:textId="5276C0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164B7F64" w14:textId="2C5944A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</w:tcPr>
          <w:p w14:paraId="6962D653" w14:textId="2DFFD33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0FC5146F" w14:textId="5223463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6AD977B" w14:textId="4629B93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1C990328" w14:textId="3759CE8C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51AD539" w14:textId="193893B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172AE51" w14:textId="681E0CA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79645A0" w14:textId="04789C8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AF9C9B1" w14:textId="57E9D3D5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BBB587A" w14:textId="4E78D2F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D3E1D9B" w14:textId="4D68BAF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302A29F" w14:textId="137237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25630A" w14:textId="23E3AA1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0552FBC" w14:textId="2E60289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F14F326" w14:textId="08B83C9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1C0C6F4" w14:textId="714FAE6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B9D69C9" w14:textId="1DF8CBD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0F03A7C" w14:textId="04A6656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B006144" w14:textId="2CDFF705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8A04CB7" w14:textId="632A4A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8ABC840" w14:textId="56042BD4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12DE277" w14:textId="176A46C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855D74F" w14:textId="20D3880B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184DC8A9" w14:textId="13C6EF5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BFC86A2" w14:textId="47D3585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1ACD62D6" w14:textId="6D1E97F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9FB02F1" w14:textId="0D8A62C8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031B0A4" w14:textId="2BA7BA2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D524D3B" w14:textId="7EB33D14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5969BF7A" w14:textId="3DEF661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93" w:type="dxa"/>
            <w:shd w:val="clear" w:color="auto" w:fill="92D050"/>
          </w:tcPr>
          <w:p w14:paraId="48E38CA7" w14:textId="43F88F5F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611C08" w14:paraId="502B6C46" w14:textId="77777777" w:rsidTr="00B21691">
        <w:tc>
          <w:tcPr>
            <w:tcW w:w="568" w:type="dxa"/>
          </w:tcPr>
          <w:p w14:paraId="43DFBC22" w14:textId="0272091C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131AD" w14:textId="22E5C31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Антонина</w:t>
            </w:r>
          </w:p>
        </w:tc>
        <w:tc>
          <w:tcPr>
            <w:tcW w:w="326" w:type="dxa"/>
            <w:gridSpan w:val="2"/>
          </w:tcPr>
          <w:p w14:paraId="551BA512" w14:textId="1FC1C93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20987AAF" w14:textId="1C89054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14A74892" w14:textId="30B37C0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7097B6F8" w14:textId="77AA8BD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</w:tcPr>
          <w:p w14:paraId="07532F33" w14:textId="4A55A69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1D46689C" w14:textId="2E4A83E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127DB2D" w14:textId="49B36D7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1101128" w14:textId="0B55A5F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06F1422" w14:textId="2A882E7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06425B6" w14:textId="63D7931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D0763ED" w14:textId="2218B09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F914667" w14:textId="4070735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346B456" w14:textId="0C419B9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A8115B2" w14:textId="45D890C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52A07F6" w14:textId="78A2AA7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88027FC" w14:textId="700206BB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78AAA31" w14:textId="3A02EBC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DAFE3C1" w14:textId="1EFA2E8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FC147AB" w14:textId="18E1FF0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4E73BD1" w14:textId="6CB19E19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5EEB2D1" w14:textId="7E8C9FA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14ED95D" w14:textId="2714491E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8F58BAC" w14:textId="687F2E0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EFBF285" w14:textId="79123E9A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2939229" w14:textId="63292B1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25B116D" w14:textId="6E16E18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5677145D" w14:textId="51D973C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880DD0C" w14:textId="11F12C1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D911237" w14:textId="49BA028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22CFCE1" w14:textId="10FC458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AB856F7" w14:textId="5C9C39A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CED2FCD" w14:textId="3D3B11D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724F9ECA" w14:textId="242C338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93" w:type="dxa"/>
            <w:shd w:val="clear" w:color="auto" w:fill="92D050"/>
          </w:tcPr>
          <w:p w14:paraId="738BAAFC" w14:textId="31A0F7F8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611C08" w14:paraId="6AB06E14" w14:textId="77777777" w:rsidTr="00B21691">
        <w:tc>
          <w:tcPr>
            <w:tcW w:w="568" w:type="dxa"/>
          </w:tcPr>
          <w:p w14:paraId="2CE59478" w14:textId="4C732BF9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7D8DAA" w14:textId="637A0D77" w:rsidR="00611C08" w:rsidRDefault="00611C08" w:rsidP="00611C0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Нурсулт</w:t>
            </w:r>
            <w:proofErr w:type="spellEnd"/>
          </w:p>
        </w:tc>
        <w:tc>
          <w:tcPr>
            <w:tcW w:w="326" w:type="dxa"/>
            <w:gridSpan w:val="2"/>
          </w:tcPr>
          <w:p w14:paraId="31B0BD4D" w14:textId="6851095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645B0744" w14:textId="4F9CA86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1332A2CF" w14:textId="70AA24A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189C9048" w14:textId="64C459A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4957CCA8" w14:textId="52E4B3A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48533334" w14:textId="7BB3046A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AE03A7E" w14:textId="037C2D9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730BD21" w14:textId="6FCD4ED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3D46E29" w14:textId="456C958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792E632" w14:textId="6032DD4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995FB0F" w14:textId="7E1E3A8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9CD41B1" w14:textId="350585BB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25E1BF0" w14:textId="0DE8CD0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F628A98" w14:textId="2038263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26BE335" w14:textId="31DB81D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6FF827B7" w14:textId="18C918D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E1891EA" w14:textId="1D1CC60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FA2905B" w14:textId="7ED79C3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A88BE71" w14:textId="7FE1B0A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AFE9E30" w14:textId="750B037D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5076690" w14:textId="7DFBAEF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F674F6" w14:textId="5045D69E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4F1C241" w14:textId="7215AD5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9B61CFE" w14:textId="4BF88AF0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A830CE5" w14:textId="3D67B89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092981E" w14:textId="7ED75946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931AB31" w14:textId="1E3BDE4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FEB42FF" w14:textId="6C346AEE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6D1D49A" w14:textId="0000D13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A74BD81" w14:textId="3904590F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2E27218" w14:textId="705BFE2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43FC93A" w14:textId="1E283C66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0E178CFE" w14:textId="4EC1C49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93" w:type="dxa"/>
            <w:shd w:val="clear" w:color="auto" w:fill="92D050"/>
          </w:tcPr>
          <w:p w14:paraId="3888945C" w14:textId="0755B160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006F54B9" w14:textId="77777777" w:rsidTr="00B21691">
        <w:tc>
          <w:tcPr>
            <w:tcW w:w="568" w:type="dxa"/>
          </w:tcPr>
          <w:p w14:paraId="0D7BDB3F" w14:textId="65F84013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BB87" w14:textId="5C636C57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326" w:type="dxa"/>
            <w:gridSpan w:val="2"/>
          </w:tcPr>
          <w:p w14:paraId="28A51A5D" w14:textId="07E0179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60F11FF9" w14:textId="47F5139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1D648A85" w14:textId="4A4D347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3522DBD8" w14:textId="5BB12B4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1558CAE8" w14:textId="2ACC6AA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0A6CED2B" w14:textId="1DBD4BF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FD337A8" w14:textId="4DED401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50AE1E0" w14:textId="3256AB4E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D8830E7" w14:textId="71B047C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CC908A6" w14:textId="1A60CE2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75DB685" w14:textId="283B85B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1301403" w14:textId="2FE82875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C7C8F22" w14:textId="4BFB4F4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18BCF3D" w14:textId="251E339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B9A205E" w14:textId="4D10338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32D87B62" w14:textId="75CBA38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6023226" w14:textId="73E4E67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D4AA397" w14:textId="30904258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3728BC9" w14:textId="4B3E76C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C694CC6" w14:textId="4291CD84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EB32EF5" w14:textId="73D6440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B1D3D7A" w14:textId="2247599F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BCC4E4F" w14:textId="44A6D00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27E4F023" w14:textId="18F6EFBB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4DD347A" w14:textId="4F20AC5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532E3EC" w14:textId="2688D33C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76187E0" w14:textId="79CB381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7C5C953" w14:textId="31F715B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881ED8A" w14:textId="3A67C7D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4178EFC" w14:textId="76D9687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C5E7FAC" w14:textId="1431F32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054A009" w14:textId="08A1DFF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698C35BC" w14:textId="7A9ED88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93" w:type="dxa"/>
            <w:shd w:val="clear" w:color="auto" w:fill="92D050"/>
          </w:tcPr>
          <w:p w14:paraId="42F65D8A" w14:textId="7D825FE7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611C08" w14:paraId="4476522C" w14:textId="77777777" w:rsidTr="00B21691">
        <w:tc>
          <w:tcPr>
            <w:tcW w:w="568" w:type="dxa"/>
          </w:tcPr>
          <w:p w14:paraId="4A11EBAA" w14:textId="5590792F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8AA3EA" w14:textId="6D4024D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Алиса</w:t>
            </w:r>
          </w:p>
        </w:tc>
        <w:tc>
          <w:tcPr>
            <w:tcW w:w="326" w:type="dxa"/>
            <w:gridSpan w:val="2"/>
          </w:tcPr>
          <w:p w14:paraId="5DBF0E10" w14:textId="3AF5AC2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058B75A6" w14:textId="1FFD6D1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522D221E" w14:textId="0EE3C28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2882B74F" w14:textId="36D5E5B6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6" w:type="dxa"/>
          </w:tcPr>
          <w:p w14:paraId="39BF2672" w14:textId="7F254F5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7532A799" w14:textId="0219484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33547DA9" w14:textId="21C0641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B659795" w14:textId="41F6AC7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3750B25" w14:textId="12BDCBC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C394005" w14:textId="0ED19FB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B59AE6D" w14:textId="0E86B1A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A853E54" w14:textId="7864DBF4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4B4CEDE" w14:textId="031DBCC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770F6E3" w14:textId="12AD0EA1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63BC2CF1" w14:textId="01966F0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5150885" w14:textId="204DA307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2F4B087" w14:textId="2F6AFFE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10251F8F" w14:textId="294E0083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B3875BB" w14:textId="365F3CF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40097D65" w14:textId="6E862B93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71C6C46" w14:textId="3B73C9B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8729871" w14:textId="2645E3A8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4F4EE6D0" w14:textId="4E882B1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0F9A982" w14:textId="5457AAE7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24E8A1F1" w14:textId="3380E77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B99597E" w14:textId="6A1C6190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0F89158" w14:textId="04338C3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1F566CE" w14:textId="6F09AF13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319F1181" w14:textId="3A6B0D5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E7153FE" w14:textId="0D88A8A5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150B006E" w14:textId="5B495EF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21C44A4" w14:textId="451A9299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718228C2" w14:textId="3AE665F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93" w:type="dxa"/>
            <w:shd w:val="clear" w:color="auto" w:fill="92D050"/>
          </w:tcPr>
          <w:p w14:paraId="29628ADF" w14:textId="0DA60B52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611C08" w14:paraId="2826A304" w14:textId="77777777" w:rsidTr="00B21691">
        <w:tc>
          <w:tcPr>
            <w:tcW w:w="568" w:type="dxa"/>
          </w:tcPr>
          <w:p w14:paraId="0A3B2E91" w14:textId="22E27DA1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761638" w14:textId="50D220C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Максим</w:t>
            </w:r>
          </w:p>
        </w:tc>
        <w:tc>
          <w:tcPr>
            <w:tcW w:w="326" w:type="dxa"/>
            <w:gridSpan w:val="2"/>
          </w:tcPr>
          <w:p w14:paraId="1C3F15E6" w14:textId="7DDB66F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3B37CAD5" w14:textId="584EA7AD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666D22A5" w14:textId="52AA9F7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03D708E9" w14:textId="46DA4352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6" w:type="dxa"/>
          </w:tcPr>
          <w:p w14:paraId="6B7D7483" w14:textId="55622E1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6" w:type="dxa"/>
          </w:tcPr>
          <w:p w14:paraId="46EBA353" w14:textId="1EF6D96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8E589FB" w14:textId="6CCD510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78EB526C" w14:textId="2F436F55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6C5FD2E" w14:textId="163F2CC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248EC8F8" w14:textId="1AE7DD89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14C0A44B" w14:textId="605A0F2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D6B8EB0" w14:textId="50571C78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24DCDAD" w14:textId="26DED6B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DD85A96" w14:textId="1416FEDF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5018062E" w14:textId="032E525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327" w:type="dxa"/>
          </w:tcPr>
          <w:p w14:paraId="44B1FCCF" w14:textId="5D73F884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7B3C72D4" w14:textId="36E75D0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590E22DB" w14:textId="30767390" w:rsidR="00611C08" w:rsidRDefault="003C7D1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0E5BFE82" w14:textId="7EB2513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7A3F779F" w14:textId="2C429273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FDD0A04" w14:textId="640D594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0DD63404" w14:textId="623B7507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6D963AF8" w14:textId="58EAA75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327" w:type="dxa"/>
          </w:tcPr>
          <w:p w14:paraId="37611ACE" w14:textId="4244552E" w:rsidR="00611C08" w:rsidRDefault="007C6200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327" w:type="dxa"/>
          </w:tcPr>
          <w:p w14:paraId="234E1B18" w14:textId="733B9F5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6721B6C" w14:textId="5DD7B710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9D70AB6" w14:textId="48970D4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05AA3FAA" w14:textId="618E6DA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4ECDB4B4" w14:textId="37EB1EF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E7E1E61" w14:textId="4EBA8381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7" w:type="dxa"/>
          </w:tcPr>
          <w:p w14:paraId="6292BE72" w14:textId="28CC9D4B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2A10ECE" w14:textId="2776DF6F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3" w:type="dxa"/>
            <w:shd w:val="clear" w:color="auto" w:fill="FFC000"/>
          </w:tcPr>
          <w:p w14:paraId="67C1C42F" w14:textId="33E1F51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93" w:type="dxa"/>
            <w:shd w:val="clear" w:color="auto" w:fill="92D050"/>
          </w:tcPr>
          <w:p w14:paraId="0F9026A1" w14:textId="360CF991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611C08" w14:paraId="0597BB43" w14:textId="77777777" w:rsidTr="00B21691">
        <w:tc>
          <w:tcPr>
            <w:tcW w:w="568" w:type="dxa"/>
          </w:tcPr>
          <w:p w14:paraId="6D489097" w14:textId="31C686DC" w:rsidR="00611C08" w:rsidRPr="00990164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3000" w:type="dxa"/>
            <w:vAlign w:val="center"/>
          </w:tcPr>
          <w:p w14:paraId="13DFDD48" w14:textId="28402FA9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Степан</w:t>
            </w:r>
            <w:r>
              <w:rPr>
                <w:rFonts w:ascii="Times New Roman" w:hAnsi="Times New Roman"/>
                <w:sz w:val="20"/>
              </w:rPr>
              <w:t xml:space="preserve"> Щ</w:t>
            </w:r>
          </w:p>
        </w:tc>
        <w:tc>
          <w:tcPr>
            <w:tcW w:w="326" w:type="dxa"/>
            <w:gridSpan w:val="2"/>
          </w:tcPr>
          <w:p w14:paraId="0E38C057" w14:textId="650A983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32379163" w14:textId="5C838B03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18D15D42" w14:textId="76B3893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32F35BBC" w14:textId="3E557037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6" w:type="dxa"/>
          </w:tcPr>
          <w:p w14:paraId="3D12FBF6" w14:textId="328F5F6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" w:type="dxa"/>
          </w:tcPr>
          <w:p w14:paraId="1C58DCD8" w14:textId="7EFF5028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81D0118" w14:textId="1BAA3EA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BBFB928" w14:textId="4912CD65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52EF949" w14:textId="10A634A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61E69D8" w14:textId="4C2A85E5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7CF54EA" w14:textId="68B9807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7F97FDA" w14:textId="38EC191C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9AACF4B" w14:textId="4DDED59C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8DF6F2C" w14:textId="513C7652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EB8DFA7" w14:textId="23196B3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6568B606" w14:textId="4511C9E7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D1BF265" w14:textId="64E91D9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42F1450" w14:textId="4B3C2A3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D2B1237" w14:textId="1B80E09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8667097" w14:textId="10F91CEC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CFA3BEE" w14:textId="6F27BC2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6D9E297" w14:textId="1E0574F2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FD69F7C" w14:textId="3D228A1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7B12FB6" w14:textId="5284A9D0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38046E3" w14:textId="515D66E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B2C5047" w14:textId="3796D44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7F69A7BE" w14:textId="65E5E4F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62FA6B6" w14:textId="301276C4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BF21C58" w14:textId="520ECBB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3537C47" w14:textId="6453C33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E107727" w14:textId="4CBB1A3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8B7F852" w14:textId="166675B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04BE43E0" w14:textId="7E85519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993" w:type="dxa"/>
            <w:shd w:val="clear" w:color="auto" w:fill="92D050"/>
          </w:tcPr>
          <w:p w14:paraId="123E92F0" w14:textId="2ACF1308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</w:tr>
      <w:tr w:rsidR="00611C08" w14:paraId="32FA3580" w14:textId="77777777" w:rsidTr="00B21691">
        <w:tc>
          <w:tcPr>
            <w:tcW w:w="568" w:type="dxa"/>
          </w:tcPr>
          <w:p w14:paraId="28F7A40D" w14:textId="7BD39412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3000" w:type="dxa"/>
            <w:vAlign w:val="center"/>
          </w:tcPr>
          <w:p w14:paraId="3F5D4EBB" w14:textId="4171372B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326" w:type="dxa"/>
            <w:gridSpan w:val="2"/>
          </w:tcPr>
          <w:p w14:paraId="79A224C3" w14:textId="627DE7D1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" w:type="dxa"/>
            <w:gridSpan w:val="2"/>
          </w:tcPr>
          <w:p w14:paraId="5C693BF5" w14:textId="2ED401A1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6" w:type="dxa"/>
            <w:gridSpan w:val="2"/>
          </w:tcPr>
          <w:p w14:paraId="4C2E0E3B" w14:textId="60A3002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40" w:type="dxa"/>
            <w:gridSpan w:val="2"/>
          </w:tcPr>
          <w:p w14:paraId="1DE4BA50" w14:textId="6EBEB622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6" w:type="dxa"/>
          </w:tcPr>
          <w:p w14:paraId="6ACC5079" w14:textId="414BE8F4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" w:type="dxa"/>
          </w:tcPr>
          <w:p w14:paraId="3B3821C0" w14:textId="23B31C8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3739CE3" w14:textId="6D316C3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5569E03" w14:textId="715E7A66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6F8A225" w14:textId="533D9F8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B71431B" w14:textId="165F73B7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6328183B" w14:textId="7A047A4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14367CD5" w14:textId="548C2821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095FB25A" w14:textId="78B5B0F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749D84C" w14:textId="1794024E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6FBBEE4" w14:textId="2132BDE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22D6FE28" w14:textId="567B769D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CE10964" w14:textId="5E21760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0321865" w14:textId="5E2C3DB8" w:rsidR="00611C08" w:rsidRDefault="003C7D1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2CDEB714" w14:textId="36F0CD7E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72252AE" w14:textId="3FD746BA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ACAC3EF" w14:textId="626B2F6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FCBA93A" w14:textId="526434D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327E438" w14:textId="7118C49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3C6B237E" w14:textId="4673842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753D68DE" w14:textId="0742C8DA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FED1385" w14:textId="305A7E1D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42AC6A37" w14:textId="3F8EA99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1061A129" w14:textId="4F630CC7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37DA33FF" w14:textId="1CA9B58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5E06EF0E" w14:textId="7C758054" w:rsidR="00611C08" w:rsidRDefault="007C620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" w:type="dxa"/>
          </w:tcPr>
          <w:p w14:paraId="5512AD5B" w14:textId="40EA87C0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7" w:type="dxa"/>
          </w:tcPr>
          <w:p w14:paraId="4891664F" w14:textId="164F54EF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23" w:type="dxa"/>
            <w:shd w:val="clear" w:color="auto" w:fill="FFC000"/>
          </w:tcPr>
          <w:p w14:paraId="0D0EADE8" w14:textId="5B97276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93" w:type="dxa"/>
            <w:shd w:val="clear" w:color="auto" w:fill="92D050"/>
          </w:tcPr>
          <w:p w14:paraId="07326285" w14:textId="7C7A0753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5CEC3DF5" w14:textId="77777777" w:rsidTr="00B21691">
        <w:tc>
          <w:tcPr>
            <w:tcW w:w="568" w:type="dxa"/>
          </w:tcPr>
          <w:p w14:paraId="43E33748" w14:textId="27D7B180" w:rsidR="00611C08" w:rsidRPr="00A430D6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3000" w:type="dxa"/>
          </w:tcPr>
          <w:p w14:paraId="7ECC9F71" w14:textId="77777777" w:rsidR="00611C08" w:rsidRDefault="00611C08" w:rsidP="00611C08">
            <w:pPr>
              <w:rPr>
                <w:sz w:val="20"/>
              </w:rPr>
            </w:pPr>
          </w:p>
        </w:tc>
        <w:tc>
          <w:tcPr>
            <w:tcW w:w="326" w:type="dxa"/>
            <w:gridSpan w:val="2"/>
          </w:tcPr>
          <w:p w14:paraId="0B0DAD8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gridSpan w:val="2"/>
          </w:tcPr>
          <w:p w14:paraId="26C7216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gridSpan w:val="2"/>
          </w:tcPr>
          <w:p w14:paraId="405A6FC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gridSpan w:val="2"/>
          </w:tcPr>
          <w:p w14:paraId="687FC21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</w:tcPr>
          <w:p w14:paraId="0845FC8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</w:tcPr>
          <w:p w14:paraId="7FF5401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7EA7F6D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0CB64DB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48D0E9D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11A8581E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02493D6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4EC595B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0D0CC27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3D8DB9F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0124AF1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775E0E8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6E61011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1A742B9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75B853E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3B76E8C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5BCC246E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419E7484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76E8BCA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599A1E32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0885419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7B3277D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4E81AC35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4FBE0A32" w14:textId="6B73A4AF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0C0882E8" w14:textId="2C7FBEB4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6B2F7E1A" w14:textId="49097CE0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5A2BD369" w14:textId="4B0DCAF2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</w:tcPr>
          <w:p w14:paraId="5E5A436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  <w:shd w:val="clear" w:color="auto" w:fill="FFC000"/>
          </w:tcPr>
          <w:p w14:paraId="47D9961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01600D5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</w:tr>
      <w:tr w:rsidR="00611C08" w14:paraId="65A60953" w14:textId="77777777" w:rsidTr="00A430D6">
        <w:tc>
          <w:tcPr>
            <w:tcW w:w="3582" w:type="dxa"/>
            <w:gridSpan w:val="3"/>
          </w:tcPr>
          <w:p w14:paraId="6E11D62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Style w:val="Bodytext1075pt0"/>
                <w:sz w:val="20"/>
                <w:highlight w:val="none"/>
              </w:rPr>
              <w:t>Итоговый показатель по группе (среднее значение)</w:t>
            </w:r>
          </w:p>
        </w:tc>
        <w:tc>
          <w:tcPr>
            <w:tcW w:w="326" w:type="dxa"/>
            <w:gridSpan w:val="2"/>
            <w:shd w:val="clear" w:color="auto" w:fill="FFC000"/>
          </w:tcPr>
          <w:p w14:paraId="3D51FFB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gridSpan w:val="2"/>
            <w:shd w:val="clear" w:color="auto" w:fill="92D050"/>
          </w:tcPr>
          <w:p w14:paraId="0DCC166E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gridSpan w:val="2"/>
            <w:shd w:val="clear" w:color="auto" w:fill="FFC000"/>
          </w:tcPr>
          <w:p w14:paraId="6985329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shd w:val="clear" w:color="auto" w:fill="92D050"/>
          </w:tcPr>
          <w:p w14:paraId="35F34A7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shd w:val="clear" w:color="auto" w:fill="FFC000"/>
          </w:tcPr>
          <w:p w14:paraId="517B7444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dxa"/>
            <w:shd w:val="clear" w:color="auto" w:fill="92D050"/>
          </w:tcPr>
          <w:p w14:paraId="08283CC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0AB0839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30B54E3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368742D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7E1C134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161CC7E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692E212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29BB3B3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0EDADF6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7DBA58D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70F0620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50ED08C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30774FC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6C3B6A3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3E65B3C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5EAF2C1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013A604C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378CE81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33B0F28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26551C7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2A3262B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3DED99F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579FB872" w14:textId="5FB856FA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406F4900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2B633ED1" w14:textId="3D92B67A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FFC000"/>
          </w:tcPr>
          <w:p w14:paraId="6A00E921" w14:textId="1805A3A2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7" w:type="dxa"/>
            <w:shd w:val="clear" w:color="auto" w:fill="92D050"/>
          </w:tcPr>
          <w:p w14:paraId="3FFC861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  <w:shd w:val="clear" w:color="auto" w:fill="FFC000"/>
          </w:tcPr>
          <w:p w14:paraId="55B1A1F5" w14:textId="3689757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93" w:type="dxa"/>
            <w:shd w:val="clear" w:color="auto" w:fill="92D050"/>
          </w:tcPr>
          <w:p w14:paraId="1A9F2047" w14:textId="7077E553" w:rsidR="00611C08" w:rsidRDefault="00F24480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</w:tr>
    </w:tbl>
    <w:p w14:paraId="5B865AE6" w14:textId="4C5A1DD8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3837BDB6" w14:textId="4D75CB94" w:rsidR="00BE0819" w:rsidRDefault="00BE0819">
      <w:pPr>
        <w:jc w:val="center"/>
        <w:rPr>
          <w:rFonts w:ascii="Times New Roman" w:hAnsi="Times New Roman"/>
          <w:b/>
          <w:sz w:val="32"/>
        </w:rPr>
      </w:pPr>
    </w:p>
    <w:p w14:paraId="3B0FCC26" w14:textId="6817B068" w:rsidR="00BE0819" w:rsidRDefault="00BE0819">
      <w:pPr>
        <w:jc w:val="center"/>
        <w:rPr>
          <w:rFonts w:ascii="Times New Roman" w:hAnsi="Times New Roman"/>
          <w:b/>
          <w:sz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2205"/>
        <w:gridCol w:w="2331"/>
        <w:gridCol w:w="2115"/>
        <w:gridCol w:w="2280"/>
      </w:tblGrid>
      <w:tr w:rsidR="005A35C1" w:rsidRPr="00F634F9" w14:paraId="73BB2497" w14:textId="77777777" w:rsidTr="001323D7">
        <w:tc>
          <w:tcPr>
            <w:tcW w:w="3964" w:type="dxa"/>
          </w:tcPr>
          <w:p w14:paraId="4B4AC1E4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4536" w:type="dxa"/>
            <w:gridSpan w:val="2"/>
          </w:tcPr>
          <w:p w14:paraId="0DFD2DCF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14:paraId="44D3283A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A35C1" w:rsidRPr="00F634F9" w14:paraId="7F315464" w14:textId="77777777" w:rsidTr="001323D7">
        <w:tc>
          <w:tcPr>
            <w:tcW w:w="3964" w:type="dxa"/>
          </w:tcPr>
          <w:p w14:paraId="6D77A7CB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226D092A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4C0551D2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0320BCA9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14:paraId="19F24AEE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5A35C1" w:rsidRPr="00F634F9" w14:paraId="344A32DF" w14:textId="77777777" w:rsidTr="001323D7">
        <w:tc>
          <w:tcPr>
            <w:tcW w:w="3964" w:type="dxa"/>
          </w:tcPr>
          <w:p w14:paraId="227F7F8F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104D54EA" w14:textId="682F5E0F" w:rsidR="005A35C1" w:rsidRPr="00F634F9" w:rsidRDefault="00455F5A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01BF3ED2" w14:textId="39BE6263" w:rsidR="005A35C1" w:rsidRPr="00F634F9" w:rsidRDefault="00455F5A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20D9BF67" w14:textId="42A589D4" w:rsidR="005A35C1" w:rsidRPr="00F634F9" w:rsidRDefault="00F24480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5C90A657" w14:textId="2E25849A" w:rsidR="005A35C1" w:rsidRPr="00F634F9" w:rsidRDefault="00F24480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5A35C1" w:rsidRPr="00F634F9" w14:paraId="28492935" w14:textId="77777777" w:rsidTr="001323D7">
        <w:tc>
          <w:tcPr>
            <w:tcW w:w="3964" w:type="dxa"/>
          </w:tcPr>
          <w:p w14:paraId="1D8E51A2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средний, близкий к достаточному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77DE654D" w14:textId="50D07543" w:rsidR="005A35C1" w:rsidRPr="00F634F9" w:rsidRDefault="00455F5A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29E136AE" w14:textId="63A55A69" w:rsidR="005A35C1" w:rsidRPr="00F634F9" w:rsidRDefault="00F24480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3FFB86DB" w14:textId="5B455213" w:rsidR="005A35C1" w:rsidRPr="00F634F9" w:rsidRDefault="005218A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2F714AA3" w14:textId="0D6A94CC" w:rsidR="005A35C1" w:rsidRPr="00F634F9" w:rsidRDefault="005218A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5A35C1" w:rsidRPr="00F634F9" w14:paraId="7EC2EAEB" w14:textId="77777777" w:rsidTr="001323D7">
        <w:tc>
          <w:tcPr>
            <w:tcW w:w="3964" w:type="dxa"/>
          </w:tcPr>
          <w:p w14:paraId="19BE8F80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высокий, 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3E93F2A6" w14:textId="7C3853AA" w:rsidR="005A35C1" w:rsidRPr="00F634F9" w:rsidRDefault="00455F5A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4CD09947" w14:textId="598A6A86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799523DD" w14:textId="0D6140F4" w:rsidR="005A35C1" w:rsidRPr="00F634F9" w:rsidRDefault="005218A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698DC4C7" w14:textId="67058ED4" w:rsidR="005A35C1" w:rsidRPr="00F634F9" w:rsidRDefault="005218AE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16BB3767" w14:textId="77777777" w:rsidR="005A35C1" w:rsidRDefault="005A35C1" w:rsidP="005A35C1">
      <w:pPr>
        <w:jc w:val="center"/>
        <w:rPr>
          <w:rFonts w:ascii="Times New Roman" w:hAnsi="Times New Roman"/>
          <w:b/>
          <w:sz w:val="32"/>
        </w:rPr>
      </w:pPr>
    </w:p>
    <w:p w14:paraId="6FD7877B" w14:textId="4799B538" w:rsidR="00BE0819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Выводы.</w:t>
      </w:r>
    </w:p>
    <w:p w14:paraId="70F840CE" w14:textId="77777777" w:rsidR="00504D74" w:rsidRPr="00504D74" w:rsidRDefault="00504D74" w:rsidP="00504D74">
      <w:pPr>
        <w:ind w:firstLine="708"/>
        <w:jc w:val="both"/>
        <w:rPr>
          <w:rStyle w:val="c1"/>
          <w:rFonts w:ascii="Times New Roman" w:hAnsi="Times New Roman"/>
          <w:color w:val="111111"/>
          <w:sz w:val="28"/>
          <w:szCs w:val="28"/>
        </w:rPr>
      </w:pP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У 27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детей </w:t>
      </w:r>
      <w:r w:rsidRPr="00504D74">
        <w:rPr>
          <w:rStyle w:val="c3"/>
          <w:rFonts w:ascii="Times New Roman" w:hAnsi="Times New Roman"/>
          <w:i/>
          <w:iCs/>
          <w:color w:val="111111"/>
          <w:sz w:val="28"/>
          <w:szCs w:val="28"/>
        </w:rPr>
        <w:t>«Художественно-эстетическое развитие»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 сформировано, у 42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находи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тся в стадии формирования. У 31 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% не сформировано художественно-эстетическое развитие. </w:t>
      </w:r>
    </w:p>
    <w:p w14:paraId="35234CE6" w14:textId="77777777" w:rsidR="00504D74" w:rsidRPr="00504D74" w:rsidRDefault="00504D74" w:rsidP="00504D74">
      <w:pPr>
        <w:ind w:firstLine="708"/>
        <w:jc w:val="both"/>
        <w:rPr>
          <w:rStyle w:val="c1"/>
          <w:rFonts w:ascii="Times New Roman" w:hAnsi="Times New Roman"/>
          <w:color w:val="111111"/>
          <w:sz w:val="28"/>
          <w:szCs w:val="28"/>
        </w:rPr>
      </w:pPr>
      <w:r w:rsidRPr="00504D74">
        <w:rPr>
          <w:rStyle w:val="c5"/>
          <w:rFonts w:ascii="Times New Roman" w:hAnsi="Times New Roman"/>
          <w:color w:val="111111"/>
          <w:sz w:val="28"/>
          <w:szCs w:val="28"/>
          <w:u w:val="single"/>
        </w:rPr>
        <w:t>Причиной является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: индивидуальные особенности детей (различные заболевания, нарушения общей и мелкой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 xml:space="preserve"> моторики, многие дети группы имеют заключение ПМПК – дети с ОВЗ). </w:t>
      </w:r>
    </w:p>
    <w:p w14:paraId="6ECA0AF2" w14:textId="2649E035" w:rsidR="005A35C1" w:rsidRPr="00504D74" w:rsidRDefault="00504D74" w:rsidP="00504D7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П</w:t>
      </w:r>
      <w:r w:rsidRPr="00504D74">
        <w:rPr>
          <w:rStyle w:val="c1"/>
          <w:rFonts w:ascii="Times New Roman" w:hAnsi="Times New Roman"/>
          <w:color w:val="111111"/>
          <w:sz w:val="28"/>
          <w:szCs w:val="28"/>
        </w:rPr>
        <w:t>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</w:t>
      </w:r>
    </w:p>
    <w:p w14:paraId="64138CAF" w14:textId="5D08FF39" w:rsidR="005A35C1" w:rsidRPr="00504D74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340BE4" w14:textId="10B91009" w:rsidR="005A35C1" w:rsidRPr="00504D74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26A8D375" w14:textId="35C4ED19" w:rsid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5EC89765" w14:textId="5064EA30" w:rsid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4A790DE0" w14:textId="21162D6F" w:rsid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6AD9B3BE" w14:textId="3CD1779C" w:rsid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4AE6719D" w14:textId="05A17AFE" w:rsid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1EF8056B" w14:textId="2BF4949E" w:rsid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p w14:paraId="4B0EC23F" w14:textId="77777777" w:rsidR="005A35C1" w:rsidRP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600"/>
      </w:tblGrid>
      <w:tr w:rsidR="002955D8" w14:paraId="468F50F8" w14:textId="77777777">
        <w:trPr>
          <w:trHeight w:val="1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BA7E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b/>
                <w:spacing w:val="3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4CA3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 </w:t>
            </w:r>
          </w:p>
          <w:p w14:paraId="4DD6F363" w14:textId="77777777" w:rsidR="002955D8" w:rsidRPr="005A35C1" w:rsidRDefault="002955D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  <w:p w14:paraId="4A4405A4" w14:textId="77777777" w:rsidR="002955D8" w:rsidRPr="005A35C1" w:rsidRDefault="00CA7DA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Образовательная область «ФИЗИЧЕСКОЕ РАЗВИТИЕ»</w:t>
            </w:r>
          </w:p>
          <w:p w14:paraId="2E9934E7" w14:textId="77777777" w:rsidR="002955D8" w:rsidRPr="005A35C1" w:rsidRDefault="00CA7DA6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pacing w:val="3"/>
                <w:sz w:val="24"/>
                <w:szCs w:val="24"/>
              </w:rPr>
              <w:t>Старшая группа</w:t>
            </w:r>
          </w:p>
        </w:tc>
      </w:tr>
      <w:tr w:rsidR="002955D8" w14:paraId="14A2793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05C6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41F0" w14:textId="77777777" w:rsidR="002955D8" w:rsidRPr="005A35C1" w:rsidRDefault="00CA7DA6">
            <w:pPr>
              <w:rPr>
                <w:rFonts w:ascii="Times New Roman" w:hAnsi="Times New Roman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z w:val="24"/>
                <w:szCs w:val="24"/>
              </w:rPr>
              <w:t>Имеет представление о здоровье и здоровом образе жизни, о разных формах активного отдыха, включая туризм.</w:t>
            </w:r>
          </w:p>
        </w:tc>
      </w:tr>
      <w:tr w:rsidR="002955D8" w14:paraId="50EF846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37F3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3560" w14:textId="77777777" w:rsidR="002955D8" w:rsidRPr="005A35C1" w:rsidRDefault="00CA7DA6">
            <w:pPr>
              <w:rPr>
                <w:rFonts w:ascii="Times New Roman" w:hAnsi="Times New Roman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z w:val="24"/>
                <w:szCs w:val="24"/>
              </w:rPr>
              <w:t xml:space="preserve">Проявляет осознанное выполнение </w:t>
            </w:r>
            <w:proofErr w:type="spellStart"/>
            <w:r w:rsidRPr="005A35C1">
              <w:rPr>
                <w:rFonts w:ascii="Times New Roman" w:hAnsi="Times New Roman"/>
                <w:sz w:val="24"/>
                <w:szCs w:val="24"/>
              </w:rPr>
              <w:t>упражнений,соблюдает</w:t>
            </w:r>
            <w:proofErr w:type="spellEnd"/>
            <w:r w:rsidRPr="005A35C1">
              <w:rPr>
                <w:rFonts w:ascii="Times New Roman" w:hAnsi="Times New Roman"/>
                <w:sz w:val="24"/>
                <w:szCs w:val="24"/>
              </w:rPr>
              <w:t xml:space="preserve"> правила в подвижных играх, предлагает варианты их усложнения.</w:t>
            </w:r>
          </w:p>
        </w:tc>
      </w:tr>
      <w:tr w:rsidR="002955D8" w14:paraId="5C6E8A3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BA5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2CD3" w14:textId="77777777" w:rsidR="002955D8" w:rsidRPr="005A35C1" w:rsidRDefault="00CA7DA6">
            <w:pPr>
              <w:rPr>
                <w:rFonts w:ascii="Times New Roman" w:hAnsi="Times New Roman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z w:val="24"/>
                <w:szCs w:val="24"/>
              </w:rPr>
              <w:t>Умеет взаимодействовать в команде, оказывать сверстнику помощь (при необходимости); проявляет нравственно-волевые качества, самостоятельность и сплоченность, чувства ответственности за успехи команды, стремление к победе, стремление к преодолению трудностей; проявляет инициативу детей в играх (выбор игр, придумывание новых вариантов, комбинирование движений).</w:t>
            </w:r>
          </w:p>
        </w:tc>
      </w:tr>
      <w:tr w:rsidR="002955D8" w14:paraId="17A4CCD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71F2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FE19" w14:textId="77777777" w:rsidR="002955D8" w:rsidRPr="005A35C1" w:rsidRDefault="00CA7DA6">
            <w:pPr>
              <w:rPr>
                <w:rFonts w:ascii="Times New Roman" w:hAnsi="Times New Roman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z w:val="24"/>
                <w:szCs w:val="24"/>
              </w:rPr>
              <w:t>Имеет  представления о факторах, положительно влияющих на здоровье (правильное питание, выбор полезных продуктов, занятия физкультурой, прогулки на свежем воздухе);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</w:t>
            </w:r>
          </w:p>
        </w:tc>
      </w:tr>
      <w:tr w:rsidR="002955D8" w14:paraId="4C3A755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1493" w14:textId="77777777" w:rsidR="002955D8" w:rsidRPr="005A35C1" w:rsidRDefault="002955D8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2085" w14:textId="77777777" w:rsidR="002955D8" w:rsidRPr="005A35C1" w:rsidRDefault="00CA7DA6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A35C1">
              <w:rPr>
                <w:rFonts w:ascii="Times New Roman" w:hAnsi="Times New Roman"/>
                <w:sz w:val="24"/>
                <w:szCs w:val="24"/>
              </w:rPr>
              <w:t>Конечный результат</w:t>
            </w:r>
            <w:r w:rsidRPr="005A35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79B48170" w14:textId="223B4254" w:rsidR="002955D8" w:rsidRDefault="002955D8">
      <w:pPr>
        <w:jc w:val="center"/>
        <w:rPr>
          <w:rFonts w:ascii="Times New Roman" w:hAnsi="Times New Roman"/>
          <w:b/>
          <w:sz w:val="32"/>
        </w:rPr>
      </w:pPr>
    </w:p>
    <w:p w14:paraId="566C6230" w14:textId="16FFA4D4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6863273D" w14:textId="3EE54147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7C060CC4" w14:textId="0F24C274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10448A60" w14:textId="307D3B20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4F520195" w14:textId="18138B7F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40DB3CDC" w14:textId="35BAA6D4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549EE3DD" w14:textId="6E986EBF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68DD90F1" w14:textId="170E5BA0" w:rsidR="005A35C1" w:rsidRDefault="005A35C1">
      <w:pPr>
        <w:jc w:val="center"/>
        <w:rPr>
          <w:rFonts w:ascii="Times New Roman" w:hAnsi="Times New Roman"/>
          <w:b/>
          <w:sz w:val="32"/>
        </w:rPr>
      </w:pPr>
    </w:p>
    <w:p w14:paraId="7323574C" w14:textId="77777777" w:rsidR="005A35C1" w:rsidRDefault="005A35C1" w:rsidP="005A35C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348854D" w14:textId="68DB90F7" w:rsidR="005A35C1" w:rsidRPr="00B80A53" w:rsidRDefault="005A35C1" w:rsidP="005A35C1">
      <w:pPr>
        <w:spacing w:after="0"/>
        <w:jc w:val="both"/>
        <w:rPr>
          <w:rFonts w:ascii="Times New Roman" w:hAnsi="Times New Roman"/>
          <w:b/>
          <w:sz w:val="28"/>
        </w:rPr>
      </w:pPr>
      <w:r w:rsidRPr="00B80A53">
        <w:rPr>
          <w:rFonts w:ascii="Times New Roman" w:hAnsi="Times New Roman"/>
          <w:bCs/>
          <w:sz w:val="24"/>
          <w:szCs w:val="24"/>
        </w:rPr>
        <w:lastRenderedPageBreak/>
        <w:t xml:space="preserve">Образовательная область </w:t>
      </w:r>
      <w:r w:rsidRPr="00B80A53">
        <w:rPr>
          <w:rFonts w:ascii="Times New Roman" w:hAnsi="Times New Roman"/>
          <w:bCs/>
          <w:sz w:val="24"/>
          <w:szCs w:val="24"/>
          <w:u w:val="single"/>
        </w:rPr>
        <w:t>«</w:t>
      </w:r>
      <w:r>
        <w:rPr>
          <w:rFonts w:ascii="Times New Roman" w:hAnsi="Times New Roman"/>
          <w:bCs/>
          <w:sz w:val="24"/>
          <w:szCs w:val="24"/>
          <w:u w:val="single"/>
        </w:rPr>
        <w:t>ФИЗИЧЕСКОЕ</w:t>
      </w:r>
      <w:r w:rsidRPr="00B80A53">
        <w:rPr>
          <w:rFonts w:ascii="Times New Roman" w:hAnsi="Times New Roman"/>
          <w:bCs/>
          <w:sz w:val="24"/>
          <w:szCs w:val="24"/>
          <w:u w:val="single"/>
        </w:rPr>
        <w:t xml:space="preserve"> РАЗВИТИЕ»</w:t>
      </w:r>
      <w:r w:rsidRPr="00B80A53">
        <w:rPr>
          <w:rFonts w:ascii="Times New Roman" w:hAnsi="Times New Roman"/>
          <w:b/>
          <w:sz w:val="28"/>
        </w:rPr>
        <w:t xml:space="preserve"> </w:t>
      </w:r>
    </w:p>
    <w:p w14:paraId="002EB651" w14:textId="41FBD840" w:rsidR="005A35C1" w:rsidRDefault="005A35C1" w:rsidP="005A35C1">
      <w:pPr>
        <w:spacing w:after="0"/>
        <w:jc w:val="both"/>
        <w:rPr>
          <w:b/>
          <w:sz w:val="28"/>
        </w:rPr>
      </w:pPr>
      <w:r w:rsidRPr="00B80A53">
        <w:rPr>
          <w:rFonts w:ascii="Times New Roman" w:hAnsi="Times New Roman"/>
          <w:sz w:val="24"/>
          <w:szCs w:val="24"/>
        </w:rPr>
        <w:t xml:space="preserve">Воспитатель </w:t>
      </w:r>
      <w:r w:rsidR="0020774E">
        <w:rPr>
          <w:rFonts w:ascii="Times New Roman" w:hAnsi="Times New Roman"/>
          <w:sz w:val="24"/>
          <w:szCs w:val="24"/>
          <w:u w:val="single"/>
        </w:rPr>
        <w:t>Антонова В.А.</w:t>
      </w:r>
      <w:r w:rsidRPr="00B80A53">
        <w:rPr>
          <w:rFonts w:ascii="Times New Roman" w:hAnsi="Times New Roman"/>
          <w:sz w:val="24"/>
          <w:szCs w:val="24"/>
        </w:rPr>
        <w:t xml:space="preserve">      </w:t>
      </w:r>
      <w:r w:rsidR="0020774E">
        <w:rPr>
          <w:rFonts w:ascii="Times New Roman" w:hAnsi="Times New Roman"/>
          <w:sz w:val="24"/>
          <w:szCs w:val="24"/>
        </w:rPr>
        <w:t>Группа №7</w:t>
      </w:r>
      <w:r w:rsidRPr="00B80A53">
        <w:rPr>
          <w:rFonts w:ascii="Times New Roman" w:hAnsi="Times New Roman"/>
          <w:sz w:val="24"/>
          <w:szCs w:val="24"/>
        </w:rPr>
        <w:t xml:space="preserve"> </w:t>
      </w:r>
      <w:r w:rsidR="0020774E"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 w:rsidR="0020774E">
        <w:rPr>
          <w:rFonts w:ascii="Times New Roman" w:hAnsi="Times New Roman"/>
          <w:sz w:val="24"/>
          <w:szCs w:val="24"/>
          <w:u w:val="single"/>
        </w:rPr>
        <w:t>Букварики</w:t>
      </w:r>
      <w:proofErr w:type="spellEnd"/>
      <w:r w:rsidRPr="00B80A53">
        <w:rPr>
          <w:rFonts w:ascii="Times New Roman" w:hAnsi="Times New Roman"/>
          <w:sz w:val="24"/>
          <w:szCs w:val="24"/>
          <w:u w:val="single"/>
        </w:rPr>
        <w:t>»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992"/>
        <w:gridCol w:w="1134"/>
        <w:gridCol w:w="1134"/>
        <w:gridCol w:w="993"/>
        <w:gridCol w:w="1134"/>
        <w:gridCol w:w="1134"/>
        <w:gridCol w:w="1134"/>
        <w:gridCol w:w="1134"/>
        <w:gridCol w:w="1842"/>
        <w:gridCol w:w="1985"/>
      </w:tblGrid>
      <w:tr w:rsidR="000A6D73" w14:paraId="061ECF0C" w14:textId="77777777" w:rsidTr="000A6D73">
        <w:tc>
          <w:tcPr>
            <w:tcW w:w="534" w:type="dxa"/>
            <w:vMerge w:val="restart"/>
          </w:tcPr>
          <w:p w14:paraId="1B14DEA7" w14:textId="77777777" w:rsidR="000A6D73" w:rsidRDefault="000A6D73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438" w:type="dxa"/>
            <w:vMerge w:val="restart"/>
          </w:tcPr>
          <w:p w14:paraId="0AAE5A01" w14:textId="77777777" w:rsidR="000A6D73" w:rsidRDefault="000A6D73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Имя</w:t>
            </w:r>
          </w:p>
          <w:p w14:paraId="5DBF961A" w14:textId="77777777" w:rsidR="000A6D73" w:rsidRDefault="000A6D73" w:rsidP="001323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2126" w:type="dxa"/>
            <w:gridSpan w:val="2"/>
          </w:tcPr>
          <w:p w14:paraId="19EE5710" w14:textId="77777777" w:rsidR="000A6D73" w:rsidRDefault="000A6D73" w:rsidP="001323D7">
            <w:r>
              <w:t>1</w:t>
            </w:r>
          </w:p>
        </w:tc>
        <w:tc>
          <w:tcPr>
            <w:tcW w:w="2127" w:type="dxa"/>
            <w:gridSpan w:val="2"/>
          </w:tcPr>
          <w:p w14:paraId="678EBEB4" w14:textId="77777777" w:rsidR="000A6D73" w:rsidRDefault="000A6D73" w:rsidP="001323D7">
            <w:r>
              <w:t>2</w:t>
            </w:r>
          </w:p>
        </w:tc>
        <w:tc>
          <w:tcPr>
            <w:tcW w:w="2268" w:type="dxa"/>
            <w:gridSpan w:val="2"/>
          </w:tcPr>
          <w:p w14:paraId="6A36DA93" w14:textId="77777777" w:rsidR="000A6D73" w:rsidRDefault="000A6D73" w:rsidP="001323D7">
            <w:r>
              <w:t>3</w:t>
            </w:r>
          </w:p>
        </w:tc>
        <w:tc>
          <w:tcPr>
            <w:tcW w:w="2268" w:type="dxa"/>
            <w:gridSpan w:val="2"/>
          </w:tcPr>
          <w:p w14:paraId="556C3BC7" w14:textId="77777777" w:rsidR="000A6D73" w:rsidRDefault="000A6D73" w:rsidP="001323D7">
            <w:r>
              <w:t>4</w:t>
            </w:r>
          </w:p>
        </w:tc>
        <w:tc>
          <w:tcPr>
            <w:tcW w:w="3827" w:type="dxa"/>
            <w:gridSpan w:val="2"/>
          </w:tcPr>
          <w:p w14:paraId="62DE52E4" w14:textId="77777777" w:rsidR="000A6D73" w:rsidRDefault="000A6D73" w:rsidP="001323D7">
            <w:pPr>
              <w:pStyle w:val="Bodytext10"/>
              <w:spacing w:line="197" w:lineRule="exact"/>
              <w:jc w:val="center"/>
              <w:rPr>
                <w:sz w:val="16"/>
              </w:rPr>
            </w:pPr>
            <w:r>
              <w:rPr>
                <w:rStyle w:val="Bodytext1075pt0"/>
                <w:sz w:val="16"/>
                <w:highlight w:val="none"/>
              </w:rPr>
              <w:t>Итоговый показатель по каждому ребенку (среднее значение)</w:t>
            </w:r>
          </w:p>
        </w:tc>
      </w:tr>
      <w:tr w:rsidR="000A6D73" w14:paraId="1EB8CB9A" w14:textId="77777777" w:rsidTr="000A6D73">
        <w:tc>
          <w:tcPr>
            <w:tcW w:w="534" w:type="dxa"/>
            <w:vMerge/>
          </w:tcPr>
          <w:p w14:paraId="66F9A725" w14:textId="77777777" w:rsidR="000A6D73" w:rsidRDefault="000A6D73" w:rsidP="001323D7"/>
        </w:tc>
        <w:tc>
          <w:tcPr>
            <w:tcW w:w="2438" w:type="dxa"/>
            <w:vMerge/>
          </w:tcPr>
          <w:p w14:paraId="128E2198" w14:textId="77777777" w:rsidR="000A6D73" w:rsidRDefault="000A6D73" w:rsidP="001323D7"/>
        </w:tc>
        <w:tc>
          <w:tcPr>
            <w:tcW w:w="992" w:type="dxa"/>
          </w:tcPr>
          <w:p w14:paraId="71AB6DF3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1134" w:type="dxa"/>
          </w:tcPr>
          <w:p w14:paraId="58A60A26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1134" w:type="dxa"/>
          </w:tcPr>
          <w:p w14:paraId="74E02BD8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993" w:type="dxa"/>
          </w:tcPr>
          <w:p w14:paraId="56FEE7B7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1134" w:type="dxa"/>
          </w:tcPr>
          <w:p w14:paraId="0C0C4734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1134" w:type="dxa"/>
          </w:tcPr>
          <w:p w14:paraId="4E1442B2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1134" w:type="dxa"/>
          </w:tcPr>
          <w:p w14:paraId="7A4F9854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1134" w:type="dxa"/>
          </w:tcPr>
          <w:p w14:paraId="5A93BD68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1842" w:type="dxa"/>
            <w:shd w:val="clear" w:color="auto" w:fill="FFC000"/>
          </w:tcPr>
          <w:p w14:paraId="781A0544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сентябрь</w:t>
            </w:r>
          </w:p>
        </w:tc>
        <w:tc>
          <w:tcPr>
            <w:tcW w:w="1985" w:type="dxa"/>
            <w:shd w:val="clear" w:color="auto" w:fill="92D050"/>
          </w:tcPr>
          <w:p w14:paraId="1948F3AC" w14:textId="77777777" w:rsidR="000A6D73" w:rsidRDefault="000A6D73" w:rsidP="001323D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</w:tr>
      <w:tr w:rsidR="00611C08" w14:paraId="43C55FE5" w14:textId="77777777" w:rsidTr="000F1E0F">
        <w:tc>
          <w:tcPr>
            <w:tcW w:w="534" w:type="dxa"/>
          </w:tcPr>
          <w:p w14:paraId="32679CAD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F2687F" w14:textId="6AA43AA1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Лана</w:t>
            </w:r>
          </w:p>
        </w:tc>
        <w:tc>
          <w:tcPr>
            <w:tcW w:w="992" w:type="dxa"/>
          </w:tcPr>
          <w:p w14:paraId="2D9FAD33" w14:textId="526B8B2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1C447EE" w14:textId="4CDB0D2E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42085D76" w14:textId="59775C9F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</w:tcPr>
          <w:p w14:paraId="55F65633" w14:textId="10081165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6655D6AA" w14:textId="6EAB84BD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0619266E" w14:textId="2EA76DBF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DE4084E" w14:textId="28919ED8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001F509C" w14:textId="2A7C6377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265E5285" w14:textId="58B163E3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0B908EDD" w14:textId="04635E94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6F38CF4D" w14:textId="77777777" w:rsidTr="000F1E0F">
        <w:tc>
          <w:tcPr>
            <w:tcW w:w="534" w:type="dxa"/>
          </w:tcPr>
          <w:p w14:paraId="05FCA318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098D76" w14:textId="396A2C9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992" w:type="dxa"/>
          </w:tcPr>
          <w:p w14:paraId="3184B51F" w14:textId="02C630D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B252427" w14:textId="0A958AF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AE8C75A" w14:textId="5329371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7F34CA11" w14:textId="209016A7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738F07A" w14:textId="451039F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4E6E4D5D" w14:textId="682A057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89AC8D7" w14:textId="758793D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6517DB10" w14:textId="010087E1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39BF0C7B" w14:textId="2851EB2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714E9862" w14:textId="732FFE3F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C5906E3" w14:textId="77777777" w:rsidTr="000F1E0F">
        <w:tc>
          <w:tcPr>
            <w:tcW w:w="534" w:type="dxa"/>
          </w:tcPr>
          <w:p w14:paraId="7175A5CB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666172" w14:textId="393EAC73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992" w:type="dxa"/>
          </w:tcPr>
          <w:p w14:paraId="77B52043" w14:textId="084D2B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AA39FF9" w14:textId="2600AC67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723D1A8D" w14:textId="6F3487A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93" w:type="dxa"/>
          </w:tcPr>
          <w:p w14:paraId="2D30803F" w14:textId="52C1B8AB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38B4AF74" w14:textId="1A8CF44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6BBC252" w14:textId="2F2162BB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6C1A7AB6" w14:textId="6D3EA07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EE2776D" w14:textId="0C697D5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4266A62A" w14:textId="69B83D3E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92D050"/>
          </w:tcPr>
          <w:p w14:paraId="77016A54" w14:textId="1339B6B8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59CAB4AC" w14:textId="77777777" w:rsidTr="000F1E0F">
        <w:tc>
          <w:tcPr>
            <w:tcW w:w="534" w:type="dxa"/>
          </w:tcPr>
          <w:p w14:paraId="4E69FB5F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3B3C" w14:textId="346A85B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992" w:type="dxa"/>
          </w:tcPr>
          <w:p w14:paraId="0C3650D4" w14:textId="1390AD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AC79B4D" w14:textId="02E2A544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69D9AFB" w14:textId="4D4551B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174F905D" w14:textId="6CD65435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261F8F4" w14:textId="2C84141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6398992E" w14:textId="2ED55D00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039732B" w14:textId="169F435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7042351" w14:textId="45FA015E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7DDD3ACB" w14:textId="5C12653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2B258777" w14:textId="28235FD3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6520C676" w14:textId="77777777" w:rsidTr="000F1E0F">
        <w:tc>
          <w:tcPr>
            <w:tcW w:w="534" w:type="dxa"/>
          </w:tcPr>
          <w:p w14:paraId="50821F86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0026E1" w14:textId="759820A1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992" w:type="dxa"/>
          </w:tcPr>
          <w:p w14:paraId="3FE05F5A" w14:textId="3063373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DB6E2D4" w14:textId="4BEADDD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C289E69" w14:textId="775C7B9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0D51C8E3" w14:textId="75695828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5945C6C" w14:textId="6202CCE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77AA584C" w14:textId="4A5DA443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D0A5D3C" w14:textId="76E7EE9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1A7A9ED" w14:textId="2313502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024A3F2B" w14:textId="48C0D155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75660027" w14:textId="701FF738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65C7B88D" w14:textId="77777777" w:rsidTr="000F1E0F">
        <w:tc>
          <w:tcPr>
            <w:tcW w:w="534" w:type="dxa"/>
          </w:tcPr>
          <w:p w14:paraId="356A9C2C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60EC3" w14:textId="6828C350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Демид</w:t>
            </w:r>
          </w:p>
        </w:tc>
        <w:tc>
          <w:tcPr>
            <w:tcW w:w="992" w:type="dxa"/>
          </w:tcPr>
          <w:p w14:paraId="5BA13351" w14:textId="694A8CE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23A9A85" w14:textId="0C4E8863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2D46AFF7" w14:textId="31FD82A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0BD973CB" w14:textId="6567EDB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03BFD27" w14:textId="207CB0D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086B82CF" w14:textId="7B1855A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F85F72C" w14:textId="3AB8423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716820C2" w14:textId="36F7820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10EEE07D" w14:textId="282B7D2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3726C7B2" w14:textId="155C09D2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</w:tr>
      <w:tr w:rsidR="00611C08" w14:paraId="2A6C7703" w14:textId="77777777" w:rsidTr="000F1E0F">
        <w:tc>
          <w:tcPr>
            <w:tcW w:w="534" w:type="dxa"/>
          </w:tcPr>
          <w:p w14:paraId="39FFDE9A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8A92" w14:textId="7ED9B398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992" w:type="dxa"/>
          </w:tcPr>
          <w:p w14:paraId="5DCFC799" w14:textId="6C0CD13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7291A24" w14:textId="3BD2F650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EDC9D96" w14:textId="658B23C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00965A6A" w14:textId="5F186B90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3173C99" w14:textId="6A99BF1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4D7C73E0" w14:textId="6F9ABD3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A7649DB" w14:textId="49CFFBA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66FC20E3" w14:textId="5044ECE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730A18FB" w14:textId="276C06E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656D3A8F" w14:textId="06F1751D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3B9DE9C3" w14:textId="77777777" w:rsidTr="000F1E0F">
        <w:tc>
          <w:tcPr>
            <w:tcW w:w="534" w:type="dxa"/>
          </w:tcPr>
          <w:p w14:paraId="1E1E799F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C7FD6" w14:textId="00CBBEC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992" w:type="dxa"/>
          </w:tcPr>
          <w:p w14:paraId="5030FBA0" w14:textId="42C3628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231FC86" w14:textId="27402551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2B15A86" w14:textId="25E7751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78EAA936" w14:textId="46E34F79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D6A67FD" w14:textId="2743AC2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62439FD" w14:textId="1E5A916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6D17A06" w14:textId="4AF7570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6D430D39" w14:textId="7F42803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27953296" w14:textId="765169F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21C2720C" w14:textId="7826995F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0D14336" w14:textId="77777777" w:rsidTr="000F1E0F">
        <w:tc>
          <w:tcPr>
            <w:tcW w:w="534" w:type="dxa"/>
          </w:tcPr>
          <w:p w14:paraId="341DA88B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D7BA01" w14:textId="23621216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Алёна</w:t>
            </w:r>
          </w:p>
        </w:tc>
        <w:tc>
          <w:tcPr>
            <w:tcW w:w="992" w:type="dxa"/>
          </w:tcPr>
          <w:p w14:paraId="1F07AC94" w14:textId="5CA8BC5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474791E" w14:textId="62E46E7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3573517" w14:textId="3B839BE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439C67E1" w14:textId="196CBED5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24A093D" w14:textId="6A30C1E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4D515595" w14:textId="1389A1F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44D0899" w14:textId="0DD22A9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A4FBCC2" w14:textId="353D8D55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07A9D169" w14:textId="2C5AFC5A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18D364DD" w14:textId="7BD6C86B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5B3035A1" w14:textId="77777777" w:rsidTr="000F1E0F">
        <w:tc>
          <w:tcPr>
            <w:tcW w:w="534" w:type="dxa"/>
          </w:tcPr>
          <w:p w14:paraId="770C28AF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1B903" w14:textId="045CA845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Степан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</w:p>
        </w:tc>
        <w:tc>
          <w:tcPr>
            <w:tcW w:w="992" w:type="dxa"/>
          </w:tcPr>
          <w:p w14:paraId="13A37BA3" w14:textId="504D94B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1CAE400" w14:textId="706F97F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5F9987EC" w14:textId="43005DE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20006439" w14:textId="7BE1BE1A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A119002" w14:textId="6B8C151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1ECE8A80" w14:textId="22186B3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4A407F2" w14:textId="52B9B40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3D1B8A3" w14:textId="1563B725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20FE63F3" w14:textId="398FD772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5A4D1BCC" w14:textId="79D3BB43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</w:tr>
      <w:tr w:rsidR="00611C08" w14:paraId="45BFCA63" w14:textId="77777777" w:rsidTr="000F1E0F">
        <w:tc>
          <w:tcPr>
            <w:tcW w:w="534" w:type="dxa"/>
          </w:tcPr>
          <w:p w14:paraId="63863721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DDE6E" w14:textId="71B0089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992" w:type="dxa"/>
          </w:tcPr>
          <w:p w14:paraId="5C4AFBF3" w14:textId="4B4F252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3B078E3" w14:textId="042691F1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641A6D9C" w14:textId="0020671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64EBEF02" w14:textId="1E46EBA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A3D0ACC" w14:textId="7812AA9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2D4239B" w14:textId="1DD6AE19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3F66AF93" w14:textId="393C7F6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616A7211" w14:textId="2D75C1F0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774EAC0F" w14:textId="5E490694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202BA759" w14:textId="4AC3E60F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611C08" w14:paraId="1FF3D8AD" w14:textId="77777777" w:rsidTr="000F1E0F">
        <w:tc>
          <w:tcPr>
            <w:tcW w:w="534" w:type="dxa"/>
          </w:tcPr>
          <w:p w14:paraId="69C4159F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E76EA" w14:textId="0947514F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23D7">
              <w:rPr>
                <w:rFonts w:ascii="Times New Roman" w:hAnsi="Times New Roman"/>
                <w:sz w:val="20"/>
              </w:rPr>
              <w:t>Аделина</w:t>
            </w:r>
            <w:proofErr w:type="spellEnd"/>
          </w:p>
        </w:tc>
        <w:tc>
          <w:tcPr>
            <w:tcW w:w="992" w:type="dxa"/>
          </w:tcPr>
          <w:p w14:paraId="68A4B60A" w14:textId="3650CF2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1E87EF8" w14:textId="56B97389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1F5BA1B3" w14:textId="761F2827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19570CF2" w14:textId="21CB110E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B986D3E" w14:textId="7F2821F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1A3A861" w14:textId="4FE1ABA1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E7F8EAB" w14:textId="60F187B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E911282" w14:textId="199DD035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0153B061" w14:textId="328E57A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02A21B09" w14:textId="585DBCDE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</w:tr>
      <w:tr w:rsidR="00611C08" w14:paraId="6D900860" w14:textId="77777777" w:rsidTr="000F1E0F">
        <w:tc>
          <w:tcPr>
            <w:tcW w:w="534" w:type="dxa"/>
          </w:tcPr>
          <w:p w14:paraId="68CC30DC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B4877" w14:textId="1006EC8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К</w:t>
            </w:r>
          </w:p>
        </w:tc>
        <w:tc>
          <w:tcPr>
            <w:tcW w:w="992" w:type="dxa"/>
          </w:tcPr>
          <w:p w14:paraId="2097EBFA" w14:textId="5528461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F449B46" w14:textId="23923653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605DB3F" w14:textId="245461B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29B8BB75" w14:textId="065A001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EFC3A7E" w14:textId="41AC3EA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1D5CB616" w14:textId="1F822252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8C23A52" w14:textId="2CF0286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1E44047A" w14:textId="564947A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4604839E" w14:textId="19C45245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363A16F8" w14:textId="1F236E50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2F3F9164" w14:textId="77777777" w:rsidTr="000F1E0F">
        <w:tc>
          <w:tcPr>
            <w:tcW w:w="534" w:type="dxa"/>
          </w:tcPr>
          <w:p w14:paraId="499E3460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4C171F" w14:textId="74AD1D62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Стефания</w:t>
            </w:r>
          </w:p>
        </w:tc>
        <w:tc>
          <w:tcPr>
            <w:tcW w:w="992" w:type="dxa"/>
          </w:tcPr>
          <w:p w14:paraId="631FEEB4" w14:textId="0516A7CC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B15658D" w14:textId="3B3AC2A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5EE5BD38" w14:textId="5435BA5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93" w:type="dxa"/>
          </w:tcPr>
          <w:p w14:paraId="2E98F5DF" w14:textId="45C1EFB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3D1D2E66" w14:textId="07ED380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389D659" w14:textId="5E6B6DAB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79F0DF42" w14:textId="144B0F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8B1D965" w14:textId="544FFAE3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2834E606" w14:textId="1B94DCF0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92D050"/>
          </w:tcPr>
          <w:p w14:paraId="106935BF" w14:textId="2D4BA87D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36393C55" w14:textId="77777777" w:rsidTr="000F1E0F">
        <w:tc>
          <w:tcPr>
            <w:tcW w:w="534" w:type="dxa"/>
          </w:tcPr>
          <w:p w14:paraId="34B97B3A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B92800" w14:textId="304D1BB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Вера</w:t>
            </w:r>
          </w:p>
        </w:tc>
        <w:tc>
          <w:tcPr>
            <w:tcW w:w="992" w:type="dxa"/>
          </w:tcPr>
          <w:p w14:paraId="3C40703A" w14:textId="512FE7B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F1E2DF3" w14:textId="584B4D59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3D584B1" w14:textId="2C39938A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015043BC" w14:textId="3C16CB6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F433712" w14:textId="328A714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0A49B16" w14:textId="5A5B16B5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5DE6F6F" w14:textId="1E8E17F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165EA5D" w14:textId="1B58A90A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28380AB1" w14:textId="38EC9BA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08FEE8E5" w14:textId="4A8B8A71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593761A" w14:textId="77777777" w:rsidTr="000F1E0F">
        <w:tc>
          <w:tcPr>
            <w:tcW w:w="534" w:type="dxa"/>
          </w:tcPr>
          <w:p w14:paraId="4CCC69FC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0AD1F8" w14:textId="192DBAC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Саша</w:t>
            </w:r>
          </w:p>
        </w:tc>
        <w:tc>
          <w:tcPr>
            <w:tcW w:w="992" w:type="dxa"/>
          </w:tcPr>
          <w:p w14:paraId="0F2606BD" w14:textId="35DA4B6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0DD4CDD" w14:textId="5BE33BC0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04DA89B7" w14:textId="37DDCE0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93" w:type="dxa"/>
          </w:tcPr>
          <w:p w14:paraId="4EE1D346" w14:textId="5186DD0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4872FB32" w14:textId="0429893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7E1B940A" w14:textId="7382F292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030B2C89" w14:textId="4C39D37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EB842A2" w14:textId="33599E8E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2A140097" w14:textId="681D60C3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92D050"/>
          </w:tcPr>
          <w:p w14:paraId="5C6764D0" w14:textId="664AF261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4F4A6DC7" w14:textId="77777777" w:rsidTr="000F1E0F">
        <w:tc>
          <w:tcPr>
            <w:tcW w:w="534" w:type="dxa"/>
          </w:tcPr>
          <w:p w14:paraId="05268490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835DF" w14:textId="0A629EE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Арина</w:t>
            </w:r>
          </w:p>
        </w:tc>
        <w:tc>
          <w:tcPr>
            <w:tcW w:w="992" w:type="dxa"/>
          </w:tcPr>
          <w:p w14:paraId="02F77047" w14:textId="128C618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99AF31C" w14:textId="37782E9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786D7687" w14:textId="5334D108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93" w:type="dxa"/>
          </w:tcPr>
          <w:p w14:paraId="1A690578" w14:textId="3DDB2E5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4A0379C6" w14:textId="4882C313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2638F14" w14:textId="01A0BC8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4074A631" w14:textId="6173592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6187AEC" w14:textId="102470BA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539E08A4" w14:textId="4A16110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92D050"/>
          </w:tcPr>
          <w:p w14:paraId="70BE4ADA" w14:textId="64417191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0DBB556C" w14:textId="77777777" w:rsidTr="000F1E0F">
        <w:tc>
          <w:tcPr>
            <w:tcW w:w="534" w:type="dxa"/>
          </w:tcPr>
          <w:p w14:paraId="75624A60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CC31F8" w14:textId="047722D8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992" w:type="dxa"/>
          </w:tcPr>
          <w:p w14:paraId="72A5E2EA" w14:textId="2E87269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0FF1375" w14:textId="189FF14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49A5170" w14:textId="2C44037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1F32F8AD" w14:textId="1C8E7C2E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17AC72A" w14:textId="5B82888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5E374037" w14:textId="0E6E749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8A77366" w14:textId="2130C30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1B02C0D6" w14:textId="61053974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42CBCBEE" w14:textId="4B97FA81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1F5B543C" w14:textId="3DAEAAF5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281B52C2" w14:textId="77777777" w:rsidTr="000F1E0F">
        <w:tc>
          <w:tcPr>
            <w:tcW w:w="534" w:type="dxa"/>
          </w:tcPr>
          <w:p w14:paraId="66C8B89E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5F81EE" w14:textId="698075E8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Таисия</w:t>
            </w:r>
          </w:p>
        </w:tc>
        <w:tc>
          <w:tcPr>
            <w:tcW w:w="992" w:type="dxa"/>
          </w:tcPr>
          <w:p w14:paraId="14085CF5" w14:textId="11E0CD9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FE2E026" w14:textId="4AF91BB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5DBDCDAC" w14:textId="4846953F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93" w:type="dxa"/>
          </w:tcPr>
          <w:p w14:paraId="55881E58" w14:textId="213EB4B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6200EE28" w14:textId="39BD11C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8BD6CB7" w14:textId="3E7CB3DB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76008FCE" w14:textId="66B5C4E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E99BE30" w14:textId="207A059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3E7036FC" w14:textId="20721336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92D050"/>
          </w:tcPr>
          <w:p w14:paraId="71FA3DA2" w14:textId="70E14654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38D6B3B5" w14:textId="77777777" w:rsidTr="000F1E0F">
        <w:tc>
          <w:tcPr>
            <w:tcW w:w="534" w:type="dxa"/>
          </w:tcPr>
          <w:p w14:paraId="3B42AD53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0229F" w14:textId="00384364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Антонина</w:t>
            </w:r>
          </w:p>
        </w:tc>
        <w:tc>
          <w:tcPr>
            <w:tcW w:w="992" w:type="dxa"/>
          </w:tcPr>
          <w:p w14:paraId="083CDC98" w14:textId="783D00E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1E77ADA" w14:textId="51AA4321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4860C98C" w14:textId="56D86CA0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993" w:type="dxa"/>
          </w:tcPr>
          <w:p w14:paraId="4420DD38" w14:textId="7DA8DA8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3BD3939F" w14:textId="255F5AC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ED31247" w14:textId="510CB17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42710DA0" w14:textId="6650571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624992E" w14:textId="04351B4B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51ABEDDF" w14:textId="5357CB1E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92D050"/>
          </w:tcPr>
          <w:p w14:paraId="4BD155D5" w14:textId="0D53EFBE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04970300" w14:textId="77777777" w:rsidTr="000F1E0F">
        <w:tc>
          <w:tcPr>
            <w:tcW w:w="534" w:type="dxa"/>
          </w:tcPr>
          <w:p w14:paraId="1FB8ECBD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EDB2A" w14:textId="097DFB58" w:rsidR="00611C08" w:rsidRDefault="00611C08" w:rsidP="00611C08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Нурсулт</w:t>
            </w:r>
            <w:proofErr w:type="spellEnd"/>
          </w:p>
        </w:tc>
        <w:tc>
          <w:tcPr>
            <w:tcW w:w="992" w:type="dxa"/>
          </w:tcPr>
          <w:p w14:paraId="160A9F32" w14:textId="5758D4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089F8D6" w14:textId="0BDE338A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381C0202" w14:textId="47CC0EB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2585DF85" w14:textId="51D4506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BDCAE29" w14:textId="562B5911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7C122140" w14:textId="6F00D661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E928398" w14:textId="332AFB62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35CF3510" w14:textId="0464D0E2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0C489A02" w14:textId="6A182932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584906CE" w14:textId="6820FCCD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74198B51" w14:textId="77777777" w:rsidTr="000F1E0F">
        <w:tc>
          <w:tcPr>
            <w:tcW w:w="534" w:type="dxa"/>
          </w:tcPr>
          <w:p w14:paraId="305ADBA3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BE61" w14:textId="4120124C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992" w:type="dxa"/>
          </w:tcPr>
          <w:p w14:paraId="6C9C519F" w14:textId="05E37EDD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43F43E6B" w14:textId="666BF3D9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C0B59E1" w14:textId="7A5C6A9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2A83B966" w14:textId="591D2D7F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1A6C3B6C" w14:textId="5804BEE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45306F02" w14:textId="0E2D3144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6E1F7238" w14:textId="12FA9E2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476DCE05" w14:textId="2AAE3044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284139AB" w14:textId="3BF14133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694E18C7" w14:textId="548F27D4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056556E2" w14:textId="77777777" w:rsidTr="000F1E0F">
        <w:tc>
          <w:tcPr>
            <w:tcW w:w="534" w:type="dxa"/>
          </w:tcPr>
          <w:p w14:paraId="13029A64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99A75" w14:textId="066ABFB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Алиса</w:t>
            </w:r>
          </w:p>
        </w:tc>
        <w:tc>
          <w:tcPr>
            <w:tcW w:w="992" w:type="dxa"/>
          </w:tcPr>
          <w:p w14:paraId="4DD77A2E" w14:textId="0386967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5E772454" w14:textId="5676A6F2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1BB9A0C1" w14:textId="467268A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3B58D7B7" w14:textId="4F67562D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5A586BE2" w14:textId="491CD366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D2FA63B" w14:textId="76C7B213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7808D2D6" w14:textId="3391A61E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058D5ECC" w14:textId="777E631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020A2C7B" w14:textId="315F19CB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5B592174" w14:textId="12F7C450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07C85400" w14:textId="77777777" w:rsidTr="000F1E0F">
        <w:tc>
          <w:tcPr>
            <w:tcW w:w="534" w:type="dxa"/>
          </w:tcPr>
          <w:p w14:paraId="1BC2CA43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61B9F" w14:textId="4849E9C2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Максим</w:t>
            </w:r>
          </w:p>
        </w:tc>
        <w:tc>
          <w:tcPr>
            <w:tcW w:w="992" w:type="dxa"/>
          </w:tcPr>
          <w:p w14:paraId="22EE6DD8" w14:textId="5D4807B5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2FF8AB18" w14:textId="20EF66F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71C89753" w14:textId="2E262FFB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993" w:type="dxa"/>
          </w:tcPr>
          <w:p w14:paraId="376242AA" w14:textId="4A61CB8C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4FA442CE" w14:textId="71E6D954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0</w:t>
            </w:r>
          </w:p>
        </w:tc>
        <w:tc>
          <w:tcPr>
            <w:tcW w:w="1134" w:type="dxa"/>
          </w:tcPr>
          <w:p w14:paraId="6BA3CAE0" w14:textId="660781D4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134" w:type="dxa"/>
          </w:tcPr>
          <w:p w14:paraId="05AADEC0" w14:textId="759E9AF9" w:rsidR="00611C08" w:rsidRDefault="00611C08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1</w:t>
            </w:r>
          </w:p>
        </w:tc>
        <w:tc>
          <w:tcPr>
            <w:tcW w:w="1134" w:type="dxa"/>
          </w:tcPr>
          <w:p w14:paraId="07302A78" w14:textId="46AC40A6" w:rsidR="00611C08" w:rsidRDefault="005218AE" w:rsidP="00611C08">
            <w:pPr>
              <w:rPr>
                <w:rFonts w:ascii="Times New Roman" w:hAnsi="Times New Roman"/>
                <w:b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FFC000"/>
          </w:tcPr>
          <w:p w14:paraId="619A0EC2" w14:textId="286D598A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6E35248E" w14:textId="4632F1CD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611C08" w14:paraId="62AC3B82" w14:textId="77777777" w:rsidTr="000F1E0F">
        <w:tc>
          <w:tcPr>
            <w:tcW w:w="534" w:type="dxa"/>
          </w:tcPr>
          <w:p w14:paraId="2B4B3395" w14:textId="77777777" w:rsidR="00611C08" w:rsidRPr="00B80A53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438" w:type="dxa"/>
            <w:vAlign w:val="center"/>
          </w:tcPr>
          <w:p w14:paraId="7F069BB7" w14:textId="5699913D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Степан</w:t>
            </w:r>
            <w:r>
              <w:rPr>
                <w:rFonts w:ascii="Times New Roman" w:hAnsi="Times New Roman"/>
                <w:sz w:val="20"/>
              </w:rPr>
              <w:t xml:space="preserve"> Щ</w:t>
            </w:r>
          </w:p>
        </w:tc>
        <w:tc>
          <w:tcPr>
            <w:tcW w:w="992" w:type="dxa"/>
          </w:tcPr>
          <w:p w14:paraId="3B90AB59" w14:textId="2F5CA3D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80A5684" w14:textId="1B4DA511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FA5CFFB" w14:textId="0A0B6B15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728BBB5" w14:textId="24CA937A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0B5DB69" w14:textId="402C4D39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BAEF7A7" w14:textId="490C96D4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25F9775" w14:textId="60AC26A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84262E1" w14:textId="5938EB4F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49E2452D" w14:textId="0610BFFA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08849DF3" w14:textId="2B731CEA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305A1C60" w14:textId="77777777" w:rsidTr="000F1E0F">
        <w:tc>
          <w:tcPr>
            <w:tcW w:w="534" w:type="dxa"/>
          </w:tcPr>
          <w:p w14:paraId="0473C7F7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2438" w:type="dxa"/>
            <w:vAlign w:val="center"/>
          </w:tcPr>
          <w:p w14:paraId="68CB0B1F" w14:textId="5C65C23A" w:rsidR="00611C08" w:rsidRDefault="00611C08" w:rsidP="00611C08">
            <w:pPr>
              <w:rPr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992" w:type="dxa"/>
          </w:tcPr>
          <w:p w14:paraId="50768D89" w14:textId="100636F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F20A279" w14:textId="0CC22B69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5205F6C4" w14:textId="7317AF43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9D88BF4" w14:textId="0A886C17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37DE5D0" w14:textId="7E9B5826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FE60BB1" w14:textId="030323AD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75B68CF" w14:textId="47530F82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8D08912" w14:textId="77A808B7" w:rsidR="00611C08" w:rsidRDefault="005218AE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2" w:type="dxa"/>
            <w:shd w:val="clear" w:color="auto" w:fill="FFC000"/>
          </w:tcPr>
          <w:p w14:paraId="40DC14C9" w14:textId="4BA1A02D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985" w:type="dxa"/>
            <w:shd w:val="clear" w:color="auto" w:fill="92D050"/>
          </w:tcPr>
          <w:p w14:paraId="56164B78" w14:textId="7A2915DF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11C08" w14:paraId="7F4A1059" w14:textId="77777777" w:rsidTr="000A6D73">
        <w:tc>
          <w:tcPr>
            <w:tcW w:w="534" w:type="dxa"/>
          </w:tcPr>
          <w:p w14:paraId="0BFF6A4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438" w:type="dxa"/>
          </w:tcPr>
          <w:p w14:paraId="609D636F" w14:textId="77777777" w:rsidR="00611C08" w:rsidRDefault="00611C08" w:rsidP="00611C08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0FC8F44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410D36F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48C17D9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14:paraId="1D7BC77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09FB55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9FD6CC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A43E14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925E40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6F090D5D" w14:textId="7777777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92D050"/>
          </w:tcPr>
          <w:p w14:paraId="49528F23" w14:textId="77777777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11C08" w14:paraId="36D8B182" w14:textId="77777777" w:rsidTr="000A6D73">
        <w:tc>
          <w:tcPr>
            <w:tcW w:w="2972" w:type="dxa"/>
            <w:gridSpan w:val="2"/>
          </w:tcPr>
          <w:p w14:paraId="57620FFB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  <w:r>
              <w:rPr>
                <w:rStyle w:val="Bodytext1075pt0"/>
                <w:sz w:val="20"/>
                <w:highlight w:val="none"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  <w:shd w:val="clear" w:color="auto" w:fill="FFC000"/>
          </w:tcPr>
          <w:p w14:paraId="680BEE84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2CCA3218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63F08B06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shd w:val="clear" w:color="auto" w:fill="92D050"/>
          </w:tcPr>
          <w:p w14:paraId="1E1249E3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3EA941B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7E4BB2F1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FFC000"/>
          </w:tcPr>
          <w:p w14:paraId="391CCC1A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20CEC15D" w14:textId="77777777" w:rsidR="00611C08" w:rsidRDefault="00611C08" w:rsidP="00611C0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2720F4BF" w14:textId="0AB1008F" w:rsidR="00611C08" w:rsidRDefault="00611C08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985" w:type="dxa"/>
            <w:shd w:val="clear" w:color="auto" w:fill="92D050"/>
          </w:tcPr>
          <w:p w14:paraId="365A0759" w14:textId="1538F630" w:rsidR="00611C08" w:rsidRDefault="005218AE" w:rsidP="00611C0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</w:tc>
      </w:tr>
    </w:tbl>
    <w:p w14:paraId="321E8957" w14:textId="77777777" w:rsidR="005A35C1" w:rsidRPr="00F634F9" w:rsidRDefault="005A35C1" w:rsidP="005A35C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87A286" w14:textId="77777777" w:rsidR="005A35C1" w:rsidRDefault="005A35C1" w:rsidP="005A35C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72D94D" w14:textId="37432F4B" w:rsidR="005A35C1" w:rsidRDefault="005A35C1" w:rsidP="005A35C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7A3481" w14:textId="77777777" w:rsidR="000A6D73" w:rsidRDefault="000A6D73" w:rsidP="005A35C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074B05" w14:textId="77777777" w:rsidR="005A35C1" w:rsidRDefault="005A35C1" w:rsidP="005A35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2205"/>
        <w:gridCol w:w="2331"/>
        <w:gridCol w:w="2115"/>
        <w:gridCol w:w="2280"/>
      </w:tblGrid>
      <w:tr w:rsidR="005A35C1" w:rsidRPr="00F634F9" w14:paraId="69C1CF2D" w14:textId="77777777" w:rsidTr="001323D7">
        <w:tc>
          <w:tcPr>
            <w:tcW w:w="3964" w:type="dxa"/>
          </w:tcPr>
          <w:p w14:paraId="35D5D5CF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4536" w:type="dxa"/>
            <w:gridSpan w:val="2"/>
          </w:tcPr>
          <w:p w14:paraId="67783B9E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14:paraId="0A93F8F0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A35C1" w:rsidRPr="00F634F9" w14:paraId="52C484A4" w14:textId="77777777" w:rsidTr="001323D7">
        <w:tc>
          <w:tcPr>
            <w:tcW w:w="3964" w:type="dxa"/>
          </w:tcPr>
          <w:p w14:paraId="4B35CFD5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6A72FA17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57F12AC8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5A03201C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14:paraId="44F3A9C3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5A35C1" w:rsidRPr="00F634F9" w14:paraId="64ABF2F5" w14:textId="77777777" w:rsidTr="001323D7">
        <w:tc>
          <w:tcPr>
            <w:tcW w:w="3964" w:type="dxa"/>
          </w:tcPr>
          <w:p w14:paraId="58216982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14D98994" w14:textId="7201D5FD" w:rsidR="005A35C1" w:rsidRPr="00F634F9" w:rsidRDefault="00BA56E2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787FB513" w14:textId="4B86BA97" w:rsidR="005A35C1" w:rsidRPr="00F634F9" w:rsidRDefault="00BA56E2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56529096" w14:textId="0DB6A8CD" w:rsidR="005A35C1" w:rsidRPr="00F634F9" w:rsidRDefault="004828D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3881BFE8" w14:textId="33767F1D" w:rsidR="005A35C1" w:rsidRPr="00F634F9" w:rsidRDefault="004828D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A35C1" w:rsidRPr="00F634F9" w14:paraId="2C517715" w14:textId="77777777" w:rsidTr="001323D7">
        <w:tc>
          <w:tcPr>
            <w:tcW w:w="3964" w:type="dxa"/>
          </w:tcPr>
          <w:p w14:paraId="33948C61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средний, близкий к достаточному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64DA23E0" w14:textId="128ACDB2" w:rsidR="005A35C1" w:rsidRPr="00F634F9" w:rsidRDefault="00BA56E2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1F9F42E3" w14:textId="1E397144" w:rsidR="005A35C1" w:rsidRPr="00F634F9" w:rsidRDefault="00BA56E2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3BD5B144" w14:textId="63F74FAE" w:rsidR="005A35C1" w:rsidRPr="00F634F9" w:rsidRDefault="004828D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0FFE5D64" w14:textId="21B89F61" w:rsidR="005A35C1" w:rsidRPr="00F634F9" w:rsidRDefault="004828D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5A35C1" w:rsidRPr="00F634F9" w14:paraId="0E17F0D0" w14:textId="77777777" w:rsidTr="001323D7">
        <w:tc>
          <w:tcPr>
            <w:tcW w:w="3964" w:type="dxa"/>
          </w:tcPr>
          <w:p w14:paraId="4C522B7B" w14:textId="77777777" w:rsidR="005A35C1" w:rsidRPr="00F634F9" w:rsidRDefault="005A35C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F9">
              <w:rPr>
                <w:rFonts w:ascii="Times New Roman" w:hAnsi="Times New Roman"/>
                <w:sz w:val="24"/>
                <w:szCs w:val="24"/>
              </w:rPr>
              <w:t>высокий, достаточный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shd w:val="clear" w:color="auto" w:fill="FFC000"/>
          </w:tcPr>
          <w:p w14:paraId="075AF922" w14:textId="4B7B512E" w:rsidR="005A35C1" w:rsidRPr="00F634F9" w:rsidRDefault="00BA56E2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FFC000"/>
          </w:tcPr>
          <w:p w14:paraId="481452F6" w14:textId="1CBAF647" w:rsidR="005A35C1" w:rsidRPr="00F634F9" w:rsidRDefault="00BA56E2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92D050"/>
          </w:tcPr>
          <w:p w14:paraId="4EBF7764" w14:textId="1BCCBEF4" w:rsidR="005A35C1" w:rsidRPr="00F634F9" w:rsidRDefault="004828D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92D050"/>
          </w:tcPr>
          <w:p w14:paraId="225410DF" w14:textId="18C66252" w:rsidR="005A35C1" w:rsidRPr="00F634F9" w:rsidRDefault="004828D1" w:rsidP="00132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14:paraId="477E1F13" w14:textId="77777777" w:rsidR="005A35C1" w:rsidRDefault="005A35C1" w:rsidP="005A35C1">
      <w:pPr>
        <w:jc w:val="center"/>
        <w:rPr>
          <w:rFonts w:ascii="Times New Roman" w:hAnsi="Times New Roman"/>
          <w:b/>
          <w:sz w:val="32"/>
        </w:rPr>
      </w:pPr>
    </w:p>
    <w:p w14:paraId="4C7AE8A1" w14:textId="77777777" w:rsidR="005A35C1" w:rsidRPr="005A35C1" w:rsidRDefault="005A35C1" w:rsidP="005A35C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Выводы.</w:t>
      </w:r>
    </w:p>
    <w:p w14:paraId="70C00EA8" w14:textId="77777777" w:rsidR="00666D06" w:rsidRDefault="00666D06" w:rsidP="00504D74">
      <w:pPr>
        <w:pStyle w:val="Heading2"/>
        <w:keepNext/>
        <w:keepLines/>
        <w:spacing w:after="76" w:line="276" w:lineRule="auto"/>
        <w:ind w:left="40"/>
        <w:jc w:val="both"/>
        <w:rPr>
          <w:b/>
          <w:sz w:val="28"/>
        </w:rPr>
      </w:pPr>
    </w:p>
    <w:p w14:paraId="2717574C" w14:textId="38C618A7" w:rsidR="00666D06" w:rsidRDefault="00504D74" w:rsidP="00504D74">
      <w:pPr>
        <w:pStyle w:val="Heading2"/>
        <w:keepNext/>
        <w:keepLines/>
        <w:spacing w:after="76" w:line="276" w:lineRule="auto"/>
        <w:ind w:left="40" w:firstLine="668"/>
        <w:jc w:val="both"/>
        <w:rPr>
          <w:b/>
          <w:sz w:val="28"/>
        </w:rPr>
      </w:pPr>
      <w:r>
        <w:rPr>
          <w:rStyle w:val="c1"/>
          <w:color w:val="111111"/>
          <w:sz w:val="28"/>
          <w:szCs w:val="28"/>
        </w:rPr>
        <w:t xml:space="preserve">У большинства, что составляет 50 </w:t>
      </w:r>
      <w:r>
        <w:rPr>
          <w:rStyle w:val="c1"/>
          <w:color w:val="111111"/>
          <w:sz w:val="28"/>
          <w:szCs w:val="28"/>
        </w:rPr>
        <w:t>% детей, </w:t>
      </w:r>
      <w:r>
        <w:rPr>
          <w:rStyle w:val="c3"/>
          <w:i/>
          <w:iCs/>
          <w:color w:val="111111"/>
          <w:sz w:val="28"/>
          <w:szCs w:val="28"/>
        </w:rPr>
        <w:t>«Физическое развитие»</w:t>
      </w:r>
      <w:r>
        <w:rPr>
          <w:rStyle w:val="c1"/>
          <w:color w:val="111111"/>
          <w:sz w:val="28"/>
          <w:szCs w:val="28"/>
        </w:rPr>
        <w:t xml:space="preserve"> сформировано, у 50 </w:t>
      </w:r>
      <w:r>
        <w:rPr>
          <w:rStyle w:val="c1"/>
          <w:color w:val="111111"/>
          <w:sz w:val="28"/>
          <w:szCs w:val="28"/>
        </w:rPr>
        <w:t>% находится в стади</w:t>
      </w:r>
      <w:r>
        <w:rPr>
          <w:rStyle w:val="c1"/>
          <w:color w:val="111111"/>
          <w:sz w:val="28"/>
          <w:szCs w:val="28"/>
        </w:rPr>
        <w:t xml:space="preserve">и формирования. </w:t>
      </w:r>
      <w:r>
        <w:rPr>
          <w:rStyle w:val="c1"/>
          <w:color w:val="111111"/>
          <w:sz w:val="28"/>
          <w:szCs w:val="28"/>
        </w:rPr>
        <w:t xml:space="preserve">Необходимо чаще проводить индивидуальную работу, продолжать создавать развивающую предметно - пространственную среду для оптимальной двигательной активности дошкольников, уделять особое внимание закреплению основных видов движения, развитию основных физических качеств, созданию </w:t>
      </w:r>
      <w:proofErr w:type="spellStart"/>
      <w:r>
        <w:rPr>
          <w:rStyle w:val="c1"/>
          <w:color w:val="111111"/>
          <w:sz w:val="28"/>
          <w:szCs w:val="28"/>
        </w:rPr>
        <w:t>здоровьесберегающих</w:t>
      </w:r>
      <w:proofErr w:type="spellEnd"/>
      <w:r>
        <w:rPr>
          <w:rStyle w:val="c1"/>
          <w:color w:val="111111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r>
        <w:rPr>
          <w:rStyle w:val="c1"/>
          <w:color w:val="111111"/>
          <w:sz w:val="28"/>
          <w:szCs w:val="28"/>
        </w:rPr>
        <w:t>детско</w:t>
      </w:r>
      <w:proofErr w:type="spellEnd"/>
      <w:r>
        <w:rPr>
          <w:rStyle w:val="c1"/>
          <w:color w:val="111111"/>
          <w:sz w:val="28"/>
          <w:szCs w:val="28"/>
        </w:rPr>
        <w:t xml:space="preserve"> - родительские мероприятия.</w:t>
      </w:r>
    </w:p>
    <w:p w14:paraId="60C7EE1D" w14:textId="77777777" w:rsidR="00666D06" w:rsidRDefault="00666D06" w:rsidP="00504D74">
      <w:pPr>
        <w:pStyle w:val="Heading2"/>
        <w:keepNext/>
        <w:keepLines/>
        <w:spacing w:after="76" w:line="276" w:lineRule="auto"/>
        <w:ind w:left="40"/>
        <w:jc w:val="both"/>
        <w:rPr>
          <w:b/>
          <w:sz w:val="28"/>
        </w:rPr>
      </w:pPr>
    </w:p>
    <w:p w14:paraId="28875043" w14:textId="77777777" w:rsidR="00666D06" w:rsidRDefault="00666D0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36A25B2D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01620E80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1F490EEF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22346FE0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3B7A34A2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337857EE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56392A7C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5F24CB5D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44CAE202" w14:textId="77777777" w:rsidR="00CA7DA6" w:rsidRDefault="00CA7DA6">
      <w:pPr>
        <w:pStyle w:val="Heading2"/>
        <w:keepNext/>
        <w:keepLines/>
        <w:spacing w:after="76" w:line="276" w:lineRule="auto"/>
        <w:ind w:left="40"/>
        <w:rPr>
          <w:b/>
          <w:sz w:val="28"/>
        </w:rPr>
      </w:pPr>
    </w:p>
    <w:p w14:paraId="1475D3C5" w14:textId="274345A0" w:rsidR="002955D8" w:rsidRDefault="002955D8">
      <w:pPr>
        <w:rPr>
          <w:rFonts w:ascii="Times New Roman" w:hAnsi="Times New Roman"/>
        </w:rPr>
      </w:pPr>
    </w:p>
    <w:p w14:paraId="0749FA6C" w14:textId="77777777" w:rsidR="002955D8" w:rsidRDefault="002955D8" w:rsidP="00504D74">
      <w:pPr>
        <w:rPr>
          <w:rFonts w:ascii="Times New Roman" w:hAnsi="Times New Roman"/>
        </w:rPr>
      </w:pPr>
    </w:p>
    <w:p w14:paraId="3C18AA25" w14:textId="0473003F" w:rsidR="002955D8" w:rsidRPr="000A6D73" w:rsidRDefault="00BA56E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Сводная таблица </w:t>
      </w:r>
      <w:proofErr w:type="gramStart"/>
      <w:r>
        <w:rPr>
          <w:rFonts w:ascii="Times New Roman" w:hAnsi="Times New Roman"/>
          <w:b/>
          <w:sz w:val="32"/>
        </w:rPr>
        <w:t>на конец</w:t>
      </w:r>
      <w:proofErr w:type="gramEnd"/>
      <w:r>
        <w:rPr>
          <w:rFonts w:ascii="Times New Roman" w:hAnsi="Times New Roman"/>
          <w:b/>
          <w:sz w:val="32"/>
        </w:rPr>
        <w:t xml:space="preserve"> 2024-2025</w:t>
      </w:r>
      <w:r w:rsidR="00CA7DA6" w:rsidRPr="000A6D73">
        <w:rPr>
          <w:rFonts w:ascii="Times New Roman" w:hAnsi="Times New Roman"/>
          <w:b/>
          <w:sz w:val="32"/>
        </w:rPr>
        <w:t xml:space="preserve"> учебного года</w:t>
      </w:r>
    </w:p>
    <w:p w14:paraId="19442E07" w14:textId="5BA57608" w:rsidR="002955D8" w:rsidRPr="000A6D73" w:rsidRDefault="00BA56E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Антонова В.А.     Группа № 7</w:t>
      </w:r>
      <w:r w:rsidR="0020774E">
        <w:rPr>
          <w:rFonts w:ascii="Times New Roman" w:hAnsi="Times New Roman"/>
          <w:sz w:val="28"/>
        </w:rPr>
        <w:t xml:space="preserve"> «</w:t>
      </w:r>
      <w:proofErr w:type="spellStart"/>
      <w:r w:rsidR="0020774E">
        <w:rPr>
          <w:rFonts w:ascii="Times New Roman" w:hAnsi="Times New Roman"/>
          <w:sz w:val="28"/>
        </w:rPr>
        <w:t>Букварики</w:t>
      </w:r>
      <w:proofErr w:type="spellEnd"/>
      <w:r w:rsidR="0020774E">
        <w:rPr>
          <w:rFonts w:ascii="Times New Roman" w:hAnsi="Times New Roman"/>
          <w:sz w:val="28"/>
        </w:rPr>
        <w:t>»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851"/>
        <w:gridCol w:w="890"/>
        <w:gridCol w:w="942"/>
        <w:gridCol w:w="941"/>
        <w:gridCol w:w="942"/>
        <w:gridCol w:w="942"/>
        <w:gridCol w:w="942"/>
        <w:gridCol w:w="941"/>
        <w:gridCol w:w="911"/>
        <w:gridCol w:w="912"/>
        <w:gridCol w:w="921"/>
        <w:gridCol w:w="922"/>
      </w:tblGrid>
      <w:tr w:rsidR="002955D8" w:rsidRPr="000A6D73" w14:paraId="5C8662BF" w14:textId="77777777">
        <w:tc>
          <w:tcPr>
            <w:tcW w:w="533" w:type="dxa"/>
            <w:vMerge w:val="restart"/>
          </w:tcPr>
          <w:p w14:paraId="67A67B30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8D0C690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Имя ребенка</w:t>
            </w:r>
          </w:p>
        </w:tc>
        <w:tc>
          <w:tcPr>
            <w:tcW w:w="1741" w:type="dxa"/>
            <w:gridSpan w:val="2"/>
          </w:tcPr>
          <w:p w14:paraId="7C5E7241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Социально-коммуникативное развитие</w:t>
            </w:r>
          </w:p>
        </w:tc>
        <w:tc>
          <w:tcPr>
            <w:tcW w:w="1883" w:type="dxa"/>
            <w:gridSpan w:val="2"/>
          </w:tcPr>
          <w:p w14:paraId="4E520FD7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Познавательное развитие</w:t>
            </w:r>
          </w:p>
        </w:tc>
        <w:tc>
          <w:tcPr>
            <w:tcW w:w="1884" w:type="dxa"/>
            <w:gridSpan w:val="2"/>
          </w:tcPr>
          <w:p w14:paraId="3D36780F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Речевое развитие</w:t>
            </w:r>
          </w:p>
        </w:tc>
        <w:tc>
          <w:tcPr>
            <w:tcW w:w="1883" w:type="dxa"/>
            <w:gridSpan w:val="2"/>
          </w:tcPr>
          <w:p w14:paraId="6DA89FD4" w14:textId="77777777" w:rsidR="002955D8" w:rsidRPr="000A6D73" w:rsidRDefault="00CA7DA6">
            <w:pPr>
              <w:ind w:right="-88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 xml:space="preserve">Физическое развитие </w:t>
            </w:r>
          </w:p>
        </w:tc>
        <w:tc>
          <w:tcPr>
            <w:tcW w:w="1823" w:type="dxa"/>
            <w:gridSpan w:val="2"/>
          </w:tcPr>
          <w:p w14:paraId="790873AF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Художественно-эстетическое развитие</w:t>
            </w:r>
          </w:p>
        </w:tc>
        <w:tc>
          <w:tcPr>
            <w:tcW w:w="1843" w:type="dxa"/>
            <w:gridSpan w:val="2"/>
          </w:tcPr>
          <w:p w14:paraId="544B0186" w14:textId="77777777" w:rsidR="002955D8" w:rsidRPr="000A6D73" w:rsidRDefault="00CA7DA6">
            <w:pPr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2955D8" w:rsidRPr="000A6D73" w14:paraId="0F0AC93D" w14:textId="77777777" w:rsidTr="00BA56E2">
        <w:tc>
          <w:tcPr>
            <w:tcW w:w="533" w:type="dxa"/>
            <w:vMerge/>
          </w:tcPr>
          <w:p w14:paraId="2A8716E6" w14:textId="77777777" w:rsidR="002955D8" w:rsidRPr="000A6D73" w:rsidRDefault="002955D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1B864368" w14:textId="77777777" w:rsidR="002955D8" w:rsidRPr="000A6D73" w:rsidRDefault="002955D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8D4BC0F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сентябрь</w:t>
            </w:r>
          </w:p>
        </w:tc>
        <w:tc>
          <w:tcPr>
            <w:tcW w:w="890" w:type="dxa"/>
          </w:tcPr>
          <w:p w14:paraId="643F45AB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май</w:t>
            </w:r>
          </w:p>
        </w:tc>
        <w:tc>
          <w:tcPr>
            <w:tcW w:w="942" w:type="dxa"/>
          </w:tcPr>
          <w:p w14:paraId="6A609021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сентябрь</w:t>
            </w:r>
          </w:p>
        </w:tc>
        <w:tc>
          <w:tcPr>
            <w:tcW w:w="941" w:type="dxa"/>
          </w:tcPr>
          <w:p w14:paraId="1586281E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май</w:t>
            </w:r>
          </w:p>
        </w:tc>
        <w:tc>
          <w:tcPr>
            <w:tcW w:w="942" w:type="dxa"/>
          </w:tcPr>
          <w:p w14:paraId="56BDD07A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сентябрь</w:t>
            </w:r>
          </w:p>
        </w:tc>
        <w:tc>
          <w:tcPr>
            <w:tcW w:w="942" w:type="dxa"/>
          </w:tcPr>
          <w:p w14:paraId="4AF3C065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май</w:t>
            </w:r>
          </w:p>
        </w:tc>
        <w:tc>
          <w:tcPr>
            <w:tcW w:w="942" w:type="dxa"/>
          </w:tcPr>
          <w:p w14:paraId="0428C800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сентябрь</w:t>
            </w:r>
          </w:p>
        </w:tc>
        <w:tc>
          <w:tcPr>
            <w:tcW w:w="941" w:type="dxa"/>
          </w:tcPr>
          <w:p w14:paraId="2B8D4B4B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май</w:t>
            </w:r>
          </w:p>
        </w:tc>
        <w:tc>
          <w:tcPr>
            <w:tcW w:w="911" w:type="dxa"/>
          </w:tcPr>
          <w:p w14:paraId="668E44ED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сентябрь</w:t>
            </w:r>
          </w:p>
        </w:tc>
        <w:tc>
          <w:tcPr>
            <w:tcW w:w="912" w:type="dxa"/>
          </w:tcPr>
          <w:p w14:paraId="7AF71947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май</w:t>
            </w:r>
          </w:p>
        </w:tc>
        <w:tc>
          <w:tcPr>
            <w:tcW w:w="921" w:type="dxa"/>
          </w:tcPr>
          <w:p w14:paraId="7491A92F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сентябрь</w:t>
            </w:r>
          </w:p>
        </w:tc>
        <w:tc>
          <w:tcPr>
            <w:tcW w:w="922" w:type="dxa"/>
          </w:tcPr>
          <w:p w14:paraId="13145B99" w14:textId="77777777" w:rsidR="002955D8" w:rsidRPr="000A6D73" w:rsidRDefault="00CA7DA6">
            <w:pPr>
              <w:jc w:val="center"/>
              <w:rPr>
                <w:rFonts w:ascii="Times New Roman" w:hAnsi="Times New Roman"/>
                <w:sz w:val="18"/>
              </w:rPr>
            </w:pPr>
            <w:r w:rsidRPr="000A6D73">
              <w:rPr>
                <w:rFonts w:ascii="Times New Roman" w:hAnsi="Times New Roman"/>
                <w:sz w:val="18"/>
              </w:rPr>
              <w:t>май</w:t>
            </w:r>
          </w:p>
        </w:tc>
      </w:tr>
      <w:tr w:rsidR="004828D1" w:rsidRPr="000A6D73" w14:paraId="6A8C3C8C" w14:textId="77777777" w:rsidTr="00E81712">
        <w:tc>
          <w:tcPr>
            <w:tcW w:w="533" w:type="dxa"/>
          </w:tcPr>
          <w:p w14:paraId="2BD6D5AB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CFD6E9" w14:textId="76E44900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Лана</w:t>
            </w:r>
          </w:p>
        </w:tc>
        <w:tc>
          <w:tcPr>
            <w:tcW w:w="851" w:type="dxa"/>
            <w:shd w:val="clear" w:color="auto" w:fill="FFC000"/>
          </w:tcPr>
          <w:p w14:paraId="1F74A806" w14:textId="2BC14CF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595EBFED" w14:textId="1C4CA57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22F5C775" w14:textId="47E1D55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1" w:type="dxa"/>
            <w:shd w:val="clear" w:color="auto" w:fill="92D050"/>
          </w:tcPr>
          <w:p w14:paraId="49F19D9C" w14:textId="4C0F191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553835CC" w14:textId="0662D64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942" w:type="dxa"/>
            <w:shd w:val="clear" w:color="auto" w:fill="92D050"/>
          </w:tcPr>
          <w:p w14:paraId="6874C1ED" w14:textId="5846015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624093BC" w14:textId="1B8FD96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941" w:type="dxa"/>
          </w:tcPr>
          <w:p w14:paraId="6270900D" w14:textId="769D92F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13532D20" w14:textId="54F539D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78F6D566" w14:textId="6C9C0F3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21" w:type="dxa"/>
          </w:tcPr>
          <w:p w14:paraId="3065B3C6" w14:textId="22055DF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0.7</w:t>
            </w:r>
          </w:p>
        </w:tc>
        <w:tc>
          <w:tcPr>
            <w:tcW w:w="922" w:type="dxa"/>
          </w:tcPr>
          <w:p w14:paraId="48AE8760" w14:textId="15CC0547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4828D1" w:rsidRPr="000A6D73" w14:paraId="6E6D7AC5" w14:textId="77777777" w:rsidTr="00E81712">
        <w:tc>
          <w:tcPr>
            <w:tcW w:w="533" w:type="dxa"/>
          </w:tcPr>
          <w:p w14:paraId="20FBBC6D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7854D9" w14:textId="2ED17698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851" w:type="dxa"/>
            <w:shd w:val="clear" w:color="auto" w:fill="FFC000"/>
          </w:tcPr>
          <w:p w14:paraId="475BEBF6" w14:textId="31B2EDA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2C782232" w14:textId="437532C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942" w:type="dxa"/>
            <w:shd w:val="clear" w:color="auto" w:fill="FFC000"/>
          </w:tcPr>
          <w:p w14:paraId="17C4AC3D" w14:textId="3DC348D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  <w:shd w:val="clear" w:color="auto" w:fill="92D050"/>
          </w:tcPr>
          <w:p w14:paraId="6F104BFE" w14:textId="7A42D28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  <w:shd w:val="clear" w:color="auto" w:fill="FFC000"/>
          </w:tcPr>
          <w:p w14:paraId="5F403314" w14:textId="18C2DE5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942" w:type="dxa"/>
            <w:shd w:val="clear" w:color="auto" w:fill="92D050"/>
          </w:tcPr>
          <w:p w14:paraId="3CF45E02" w14:textId="10ADD5D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05C7411B" w14:textId="7894098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941" w:type="dxa"/>
          </w:tcPr>
          <w:p w14:paraId="48195C22" w14:textId="161B280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0FF06E74" w14:textId="5EB89BE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15CA1369" w14:textId="3A00B5E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21" w:type="dxa"/>
          </w:tcPr>
          <w:p w14:paraId="045770A0" w14:textId="42F3BC8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0.7</w:t>
            </w:r>
          </w:p>
        </w:tc>
        <w:tc>
          <w:tcPr>
            <w:tcW w:w="922" w:type="dxa"/>
          </w:tcPr>
          <w:p w14:paraId="2988568F" w14:textId="4EF32B91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1,3</w:t>
            </w:r>
          </w:p>
        </w:tc>
      </w:tr>
      <w:tr w:rsidR="004828D1" w:rsidRPr="000A6D73" w14:paraId="57533159" w14:textId="77777777" w:rsidTr="00E81712">
        <w:tc>
          <w:tcPr>
            <w:tcW w:w="533" w:type="dxa"/>
          </w:tcPr>
          <w:p w14:paraId="790BDB10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FEC9F" w14:textId="34BF66C8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851" w:type="dxa"/>
            <w:shd w:val="clear" w:color="auto" w:fill="FFC000"/>
          </w:tcPr>
          <w:p w14:paraId="67857AAF" w14:textId="38533F6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06C06D22" w14:textId="0229E6F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  <w:shd w:val="clear" w:color="auto" w:fill="FFC000"/>
          </w:tcPr>
          <w:p w14:paraId="1F2777DD" w14:textId="07CD79A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  <w:shd w:val="clear" w:color="auto" w:fill="92D050"/>
          </w:tcPr>
          <w:p w14:paraId="482E09D7" w14:textId="7094A92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42" w:type="dxa"/>
            <w:shd w:val="clear" w:color="auto" w:fill="FFC000"/>
          </w:tcPr>
          <w:p w14:paraId="293C4B8F" w14:textId="06D8C88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2" w:type="dxa"/>
            <w:shd w:val="clear" w:color="auto" w:fill="92D050"/>
          </w:tcPr>
          <w:p w14:paraId="092B673F" w14:textId="77F0BF1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  <w:shd w:val="clear" w:color="auto" w:fill="FFC000"/>
          </w:tcPr>
          <w:p w14:paraId="61249B80" w14:textId="623D5F7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41" w:type="dxa"/>
          </w:tcPr>
          <w:p w14:paraId="546E5F81" w14:textId="2ADC685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2952C82F" w14:textId="6B430DD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14:paraId="67D67143" w14:textId="484F41C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21" w:type="dxa"/>
          </w:tcPr>
          <w:p w14:paraId="28C40E67" w14:textId="1B9560E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0.8</w:t>
            </w:r>
          </w:p>
        </w:tc>
        <w:tc>
          <w:tcPr>
            <w:tcW w:w="922" w:type="dxa"/>
          </w:tcPr>
          <w:p w14:paraId="046950F3" w14:textId="61DB2B0C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1,7</w:t>
            </w:r>
          </w:p>
        </w:tc>
      </w:tr>
      <w:tr w:rsidR="004828D1" w:rsidRPr="000A6D73" w14:paraId="4FE4916D" w14:textId="77777777" w:rsidTr="00E81712">
        <w:tc>
          <w:tcPr>
            <w:tcW w:w="533" w:type="dxa"/>
          </w:tcPr>
          <w:p w14:paraId="2D991094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D129" w14:textId="2DD6DE06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Лев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851" w:type="dxa"/>
            <w:shd w:val="clear" w:color="auto" w:fill="FFC000"/>
          </w:tcPr>
          <w:p w14:paraId="66EDF21A" w14:textId="6CB3832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516DB1FA" w14:textId="1C8F6AE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78519830" w14:textId="70C1D66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41" w:type="dxa"/>
            <w:shd w:val="clear" w:color="auto" w:fill="92D050"/>
          </w:tcPr>
          <w:p w14:paraId="6D485781" w14:textId="122A9BC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942" w:type="dxa"/>
            <w:shd w:val="clear" w:color="auto" w:fill="FFC000"/>
          </w:tcPr>
          <w:p w14:paraId="0B51E9A0" w14:textId="4591FF3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607C590B" w14:textId="69E0B5F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1D70E47F" w14:textId="6784750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41" w:type="dxa"/>
          </w:tcPr>
          <w:p w14:paraId="0EFAAC63" w14:textId="649BC7D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41B41A0C" w14:textId="0675FDA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12" w:type="dxa"/>
          </w:tcPr>
          <w:p w14:paraId="35580E29" w14:textId="239A2CA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21" w:type="dxa"/>
          </w:tcPr>
          <w:p w14:paraId="0E23FF88" w14:textId="4CB3B5D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922" w:type="dxa"/>
          </w:tcPr>
          <w:p w14:paraId="160EC692" w14:textId="300F4F3D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1,1</w:t>
            </w:r>
          </w:p>
        </w:tc>
      </w:tr>
      <w:tr w:rsidR="004828D1" w:rsidRPr="000A6D73" w14:paraId="7CA175A8" w14:textId="77777777" w:rsidTr="00E81712">
        <w:tc>
          <w:tcPr>
            <w:tcW w:w="533" w:type="dxa"/>
          </w:tcPr>
          <w:p w14:paraId="0EABD9E4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2CAC1" w14:textId="27105E14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Б</w:t>
            </w:r>
          </w:p>
        </w:tc>
        <w:tc>
          <w:tcPr>
            <w:tcW w:w="851" w:type="dxa"/>
            <w:shd w:val="clear" w:color="auto" w:fill="FFC000"/>
          </w:tcPr>
          <w:p w14:paraId="3EB94087" w14:textId="3DBAF58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63ED62F7" w14:textId="4505D8F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24FA9B76" w14:textId="574C527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41" w:type="dxa"/>
            <w:shd w:val="clear" w:color="auto" w:fill="92D050"/>
          </w:tcPr>
          <w:p w14:paraId="3D2ACFC4" w14:textId="07A7145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942" w:type="dxa"/>
            <w:shd w:val="clear" w:color="auto" w:fill="FFC000"/>
          </w:tcPr>
          <w:p w14:paraId="2E715A23" w14:textId="0CF7E95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4D9BB294" w14:textId="6CB1BD7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691EA4A4" w14:textId="5F8B7A9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41" w:type="dxa"/>
          </w:tcPr>
          <w:p w14:paraId="579F0F5A" w14:textId="474E751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0C1CDF7E" w14:textId="77905A0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12" w:type="dxa"/>
          </w:tcPr>
          <w:p w14:paraId="4AB6988C" w14:textId="6CAEFA1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21" w:type="dxa"/>
          </w:tcPr>
          <w:p w14:paraId="5A072067" w14:textId="0D8D011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922" w:type="dxa"/>
          </w:tcPr>
          <w:p w14:paraId="5E72FEAF" w14:textId="565FB5DE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1,1</w:t>
            </w:r>
          </w:p>
        </w:tc>
      </w:tr>
      <w:tr w:rsidR="004828D1" w:rsidRPr="000A6D73" w14:paraId="79E2339F" w14:textId="77777777" w:rsidTr="00E81712">
        <w:tc>
          <w:tcPr>
            <w:tcW w:w="533" w:type="dxa"/>
          </w:tcPr>
          <w:p w14:paraId="592BB86C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4EF3F4" w14:textId="39F5ED33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Демид</w:t>
            </w:r>
          </w:p>
        </w:tc>
        <w:tc>
          <w:tcPr>
            <w:tcW w:w="851" w:type="dxa"/>
            <w:shd w:val="clear" w:color="auto" w:fill="FFC000"/>
          </w:tcPr>
          <w:p w14:paraId="58F1C6FC" w14:textId="486A738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4E6B8863" w14:textId="0C618EE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942" w:type="dxa"/>
            <w:shd w:val="clear" w:color="auto" w:fill="FFC000"/>
          </w:tcPr>
          <w:p w14:paraId="0E5C2BD0" w14:textId="2603851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941" w:type="dxa"/>
            <w:shd w:val="clear" w:color="auto" w:fill="92D050"/>
          </w:tcPr>
          <w:p w14:paraId="010988FB" w14:textId="2FC2ED9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  <w:shd w:val="clear" w:color="auto" w:fill="FFC000"/>
          </w:tcPr>
          <w:p w14:paraId="65D8C46C" w14:textId="1DBEC58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47F448C3" w14:textId="79BD636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942" w:type="dxa"/>
            <w:shd w:val="clear" w:color="auto" w:fill="FFC000"/>
          </w:tcPr>
          <w:p w14:paraId="01984ADE" w14:textId="04EAF14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41" w:type="dxa"/>
          </w:tcPr>
          <w:p w14:paraId="4A7CDAF3" w14:textId="27EE17F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11" w:type="dxa"/>
            <w:shd w:val="clear" w:color="auto" w:fill="FFC000"/>
          </w:tcPr>
          <w:p w14:paraId="32E86DE0" w14:textId="77DA125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19CC0843" w14:textId="0FBC7FB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</w:tc>
        <w:tc>
          <w:tcPr>
            <w:tcW w:w="921" w:type="dxa"/>
          </w:tcPr>
          <w:p w14:paraId="4365BCAB" w14:textId="756EA98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0.4</w:t>
            </w:r>
          </w:p>
        </w:tc>
        <w:tc>
          <w:tcPr>
            <w:tcW w:w="922" w:type="dxa"/>
          </w:tcPr>
          <w:p w14:paraId="3103CD28" w14:textId="30D0F644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</w:t>
            </w:r>
          </w:p>
        </w:tc>
      </w:tr>
      <w:tr w:rsidR="004828D1" w:rsidRPr="000A6D73" w14:paraId="090F4D05" w14:textId="77777777" w:rsidTr="00E81712">
        <w:tc>
          <w:tcPr>
            <w:tcW w:w="533" w:type="dxa"/>
          </w:tcPr>
          <w:p w14:paraId="75E34E86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5CF2" w14:textId="2A997F64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Михаил</w:t>
            </w:r>
            <w:r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851" w:type="dxa"/>
            <w:shd w:val="clear" w:color="auto" w:fill="FFC000"/>
          </w:tcPr>
          <w:p w14:paraId="6F2289E6" w14:textId="36DF6F1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890" w:type="dxa"/>
          </w:tcPr>
          <w:p w14:paraId="1B114287" w14:textId="15B390C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00320632" w14:textId="70161E4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1" w:type="dxa"/>
            <w:shd w:val="clear" w:color="auto" w:fill="92D050"/>
          </w:tcPr>
          <w:p w14:paraId="1A2454C7" w14:textId="6420CFD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7ED51B00" w14:textId="3AADBF7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5079CCDC" w14:textId="719C429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6BB4FBB2" w14:textId="44365B3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1" w:type="dxa"/>
          </w:tcPr>
          <w:p w14:paraId="1928CB76" w14:textId="741961A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4D1221A4" w14:textId="03FE40C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4BA17E1F" w14:textId="4D7CA75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0D705A89" w14:textId="316AEE1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0.2</w:t>
            </w:r>
          </w:p>
        </w:tc>
        <w:tc>
          <w:tcPr>
            <w:tcW w:w="922" w:type="dxa"/>
          </w:tcPr>
          <w:p w14:paraId="2A4DE322" w14:textId="5B8468C4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0944534B" w14:textId="77777777" w:rsidTr="00E81712">
        <w:tc>
          <w:tcPr>
            <w:tcW w:w="533" w:type="dxa"/>
          </w:tcPr>
          <w:p w14:paraId="2B0A7F1A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ACA75" w14:textId="5DB8EC34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Мария</w:t>
            </w:r>
          </w:p>
        </w:tc>
        <w:tc>
          <w:tcPr>
            <w:tcW w:w="851" w:type="dxa"/>
            <w:shd w:val="clear" w:color="auto" w:fill="FFC000"/>
          </w:tcPr>
          <w:p w14:paraId="34F5C551" w14:textId="34B6A0A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539F93F5" w14:textId="24C5F4D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942" w:type="dxa"/>
            <w:shd w:val="clear" w:color="auto" w:fill="FFC000"/>
          </w:tcPr>
          <w:p w14:paraId="2BFC0E8C" w14:textId="1B951A0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41" w:type="dxa"/>
            <w:shd w:val="clear" w:color="auto" w:fill="92D050"/>
          </w:tcPr>
          <w:p w14:paraId="7FC6E3F4" w14:textId="59D1F76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0C23F258" w14:textId="3696FAC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5A14C041" w14:textId="12B437D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692076D8" w14:textId="7456894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</w:tcPr>
          <w:p w14:paraId="1D7C38A1" w14:textId="0CC4FD9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41952B24" w14:textId="4C084D3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12A4D5D4" w14:textId="422D556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58ABE002" w14:textId="6E3CFC5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922" w:type="dxa"/>
          </w:tcPr>
          <w:p w14:paraId="54BD9D31" w14:textId="01B40DC9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57A94A84" w14:textId="77777777" w:rsidTr="00E81712">
        <w:tc>
          <w:tcPr>
            <w:tcW w:w="533" w:type="dxa"/>
          </w:tcPr>
          <w:p w14:paraId="1D3C2CB4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BC1AB" w14:textId="1A4A6EAB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Алёна</w:t>
            </w:r>
          </w:p>
        </w:tc>
        <w:tc>
          <w:tcPr>
            <w:tcW w:w="851" w:type="dxa"/>
            <w:shd w:val="clear" w:color="auto" w:fill="FFC000"/>
          </w:tcPr>
          <w:p w14:paraId="14919384" w14:textId="5D3DD67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2FD4F2FD" w14:textId="594FA29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942" w:type="dxa"/>
            <w:shd w:val="clear" w:color="auto" w:fill="FFC000"/>
          </w:tcPr>
          <w:p w14:paraId="177AAB0E" w14:textId="421394D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1" w:type="dxa"/>
            <w:shd w:val="clear" w:color="auto" w:fill="92D050"/>
          </w:tcPr>
          <w:p w14:paraId="5800F514" w14:textId="670CAF7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42" w:type="dxa"/>
            <w:shd w:val="clear" w:color="auto" w:fill="FFC000"/>
          </w:tcPr>
          <w:p w14:paraId="37C6D490" w14:textId="591F166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61D5590C" w14:textId="26CDD1A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50C61F2A" w14:textId="36DD2E0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</w:tcPr>
          <w:p w14:paraId="5BA6671F" w14:textId="7C42733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19CEFA70" w14:textId="7587FE6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346A5CED" w14:textId="603145B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6F7BB973" w14:textId="34A9657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922" w:type="dxa"/>
          </w:tcPr>
          <w:p w14:paraId="78866A4F" w14:textId="73817EAE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675A8022" w14:textId="77777777" w:rsidTr="00E81712">
        <w:tc>
          <w:tcPr>
            <w:tcW w:w="533" w:type="dxa"/>
          </w:tcPr>
          <w:p w14:paraId="149C8080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FA5A1C" w14:textId="34845F8D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Степан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</w:p>
        </w:tc>
        <w:tc>
          <w:tcPr>
            <w:tcW w:w="851" w:type="dxa"/>
            <w:shd w:val="clear" w:color="auto" w:fill="FFC000"/>
          </w:tcPr>
          <w:p w14:paraId="695FB312" w14:textId="2859B57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17659DA5" w14:textId="5F1C7E2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  <w:shd w:val="clear" w:color="auto" w:fill="FFC000"/>
          </w:tcPr>
          <w:p w14:paraId="305D9032" w14:textId="04410AD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1" w:type="dxa"/>
            <w:shd w:val="clear" w:color="auto" w:fill="92D050"/>
          </w:tcPr>
          <w:p w14:paraId="10718C0F" w14:textId="6CB33C0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942" w:type="dxa"/>
            <w:shd w:val="clear" w:color="auto" w:fill="FFC000"/>
          </w:tcPr>
          <w:p w14:paraId="6F16D045" w14:textId="18AC630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5940E971" w14:textId="40F091C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42" w:type="dxa"/>
            <w:shd w:val="clear" w:color="auto" w:fill="FFC000"/>
          </w:tcPr>
          <w:p w14:paraId="2A486FFD" w14:textId="5E3B961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</w:tcPr>
          <w:p w14:paraId="37FD11E1" w14:textId="1C4BA0A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11" w:type="dxa"/>
            <w:shd w:val="clear" w:color="auto" w:fill="FFC000"/>
          </w:tcPr>
          <w:p w14:paraId="02A3BDD5" w14:textId="7D381FD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5EB646BB" w14:textId="5D4CC21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21" w:type="dxa"/>
          </w:tcPr>
          <w:p w14:paraId="11C4502D" w14:textId="61A6EB6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922" w:type="dxa"/>
          </w:tcPr>
          <w:p w14:paraId="33448978" w14:textId="49E5CEED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1,7</w:t>
            </w:r>
          </w:p>
        </w:tc>
      </w:tr>
      <w:tr w:rsidR="004828D1" w:rsidRPr="000A6D73" w14:paraId="0A1922C4" w14:textId="77777777" w:rsidTr="00E81712">
        <w:tc>
          <w:tcPr>
            <w:tcW w:w="533" w:type="dxa"/>
          </w:tcPr>
          <w:p w14:paraId="15F27364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419168" w14:textId="55527E5C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Валерия</w:t>
            </w:r>
          </w:p>
        </w:tc>
        <w:tc>
          <w:tcPr>
            <w:tcW w:w="851" w:type="dxa"/>
            <w:shd w:val="clear" w:color="auto" w:fill="FFC000"/>
          </w:tcPr>
          <w:p w14:paraId="1B74009A" w14:textId="1492E04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4C47C1CD" w14:textId="6321549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942" w:type="dxa"/>
            <w:shd w:val="clear" w:color="auto" w:fill="FFC000"/>
          </w:tcPr>
          <w:p w14:paraId="77E2B59A" w14:textId="4E48B53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1" w:type="dxa"/>
            <w:shd w:val="clear" w:color="auto" w:fill="92D050"/>
          </w:tcPr>
          <w:p w14:paraId="4F5DD6DF" w14:textId="3313627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942" w:type="dxa"/>
            <w:shd w:val="clear" w:color="auto" w:fill="FFC000"/>
          </w:tcPr>
          <w:p w14:paraId="5E0901A6" w14:textId="285F36E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942" w:type="dxa"/>
            <w:shd w:val="clear" w:color="auto" w:fill="92D050"/>
          </w:tcPr>
          <w:p w14:paraId="1A9138F0" w14:textId="6815CCF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42" w:type="dxa"/>
            <w:shd w:val="clear" w:color="auto" w:fill="FFC000"/>
          </w:tcPr>
          <w:p w14:paraId="50421DC9" w14:textId="2EF9B82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41" w:type="dxa"/>
          </w:tcPr>
          <w:p w14:paraId="137D969E" w14:textId="1C5F418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11" w:type="dxa"/>
            <w:shd w:val="clear" w:color="auto" w:fill="FFC000"/>
          </w:tcPr>
          <w:p w14:paraId="5407E2C5" w14:textId="6D2B6F1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12" w:type="dxa"/>
          </w:tcPr>
          <w:p w14:paraId="4D938252" w14:textId="64BEDE2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21" w:type="dxa"/>
          </w:tcPr>
          <w:p w14:paraId="2EFB6D11" w14:textId="5BA2F3A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0.6</w:t>
            </w:r>
          </w:p>
        </w:tc>
        <w:tc>
          <w:tcPr>
            <w:tcW w:w="922" w:type="dxa"/>
          </w:tcPr>
          <w:p w14:paraId="7E93E084" w14:textId="1040324B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1,7</w:t>
            </w:r>
          </w:p>
        </w:tc>
      </w:tr>
      <w:tr w:rsidR="004828D1" w:rsidRPr="000A6D73" w14:paraId="2DF00DB5" w14:textId="77777777" w:rsidTr="00E81712">
        <w:tc>
          <w:tcPr>
            <w:tcW w:w="533" w:type="dxa"/>
          </w:tcPr>
          <w:p w14:paraId="01576198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47B407" w14:textId="58C67CF7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323D7">
              <w:rPr>
                <w:rFonts w:ascii="Times New Roman" w:hAnsi="Times New Roman"/>
                <w:sz w:val="20"/>
              </w:rPr>
              <w:t>Аделина</w:t>
            </w:r>
            <w:proofErr w:type="spellEnd"/>
          </w:p>
        </w:tc>
        <w:tc>
          <w:tcPr>
            <w:tcW w:w="851" w:type="dxa"/>
            <w:shd w:val="clear" w:color="auto" w:fill="FFC000"/>
          </w:tcPr>
          <w:p w14:paraId="29D21FAD" w14:textId="61B30C6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7D15F87D" w14:textId="10B739A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4EEAC44A" w14:textId="565BD44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41" w:type="dxa"/>
            <w:shd w:val="clear" w:color="auto" w:fill="92D050"/>
          </w:tcPr>
          <w:p w14:paraId="1F792A45" w14:textId="09B53B7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06575550" w14:textId="67C9A9A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2" w:type="dxa"/>
            <w:shd w:val="clear" w:color="auto" w:fill="92D050"/>
          </w:tcPr>
          <w:p w14:paraId="5F709309" w14:textId="2765371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7CC5AA37" w14:textId="3D19F10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41" w:type="dxa"/>
          </w:tcPr>
          <w:p w14:paraId="461FFA0A" w14:textId="0D625CA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911" w:type="dxa"/>
            <w:shd w:val="clear" w:color="auto" w:fill="FFC000"/>
          </w:tcPr>
          <w:p w14:paraId="53C8276D" w14:textId="3652F29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12" w:type="dxa"/>
          </w:tcPr>
          <w:p w14:paraId="409D599D" w14:textId="095E147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6F83ADC8" w14:textId="156AA1A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0.7</w:t>
            </w:r>
          </w:p>
        </w:tc>
        <w:tc>
          <w:tcPr>
            <w:tcW w:w="922" w:type="dxa"/>
          </w:tcPr>
          <w:p w14:paraId="29AEB204" w14:textId="09D612B5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17609B48" w14:textId="77777777" w:rsidTr="00E81712">
        <w:tc>
          <w:tcPr>
            <w:tcW w:w="533" w:type="dxa"/>
          </w:tcPr>
          <w:p w14:paraId="6D4AB2D1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AE280" w14:textId="51B4FF00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К</w:t>
            </w:r>
          </w:p>
        </w:tc>
        <w:tc>
          <w:tcPr>
            <w:tcW w:w="851" w:type="dxa"/>
            <w:shd w:val="clear" w:color="auto" w:fill="FFC000"/>
          </w:tcPr>
          <w:p w14:paraId="4D903BF7" w14:textId="2CEF10D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3159490D" w14:textId="602BFE8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42" w:type="dxa"/>
            <w:shd w:val="clear" w:color="auto" w:fill="FFC000"/>
          </w:tcPr>
          <w:p w14:paraId="495434CA" w14:textId="1BEC23A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  <w:shd w:val="clear" w:color="auto" w:fill="92D050"/>
          </w:tcPr>
          <w:p w14:paraId="3E7A04A5" w14:textId="08B5E0C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6A1110EB" w14:textId="3E7D9FC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42" w:type="dxa"/>
            <w:shd w:val="clear" w:color="auto" w:fill="92D050"/>
          </w:tcPr>
          <w:p w14:paraId="2BC3058D" w14:textId="70FF1D8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942" w:type="dxa"/>
            <w:shd w:val="clear" w:color="auto" w:fill="FFC000"/>
          </w:tcPr>
          <w:p w14:paraId="73B8C790" w14:textId="273F887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</w:tcPr>
          <w:p w14:paraId="12CCDB3F" w14:textId="1188F60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5803C425" w14:textId="2732891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2388AB7D" w14:textId="7943712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21" w:type="dxa"/>
          </w:tcPr>
          <w:p w14:paraId="4D27B167" w14:textId="36C7E51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0.6</w:t>
            </w:r>
          </w:p>
        </w:tc>
        <w:tc>
          <w:tcPr>
            <w:tcW w:w="922" w:type="dxa"/>
          </w:tcPr>
          <w:p w14:paraId="06CD91D7" w14:textId="74986AB7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1,9</w:t>
            </w:r>
          </w:p>
        </w:tc>
      </w:tr>
      <w:tr w:rsidR="004828D1" w:rsidRPr="000A6D73" w14:paraId="147DBBE6" w14:textId="77777777" w:rsidTr="00E81712">
        <w:tc>
          <w:tcPr>
            <w:tcW w:w="533" w:type="dxa"/>
          </w:tcPr>
          <w:p w14:paraId="7031D924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43EED" w14:textId="27A772BA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Стефания</w:t>
            </w:r>
          </w:p>
        </w:tc>
        <w:tc>
          <w:tcPr>
            <w:tcW w:w="851" w:type="dxa"/>
            <w:shd w:val="clear" w:color="auto" w:fill="FFC000"/>
          </w:tcPr>
          <w:p w14:paraId="77CEE5E2" w14:textId="6A6546D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5755FC7F" w14:textId="12D1789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942" w:type="dxa"/>
            <w:shd w:val="clear" w:color="auto" w:fill="FFC000"/>
          </w:tcPr>
          <w:p w14:paraId="18C47579" w14:textId="4D1F9DE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  <w:shd w:val="clear" w:color="auto" w:fill="92D050"/>
          </w:tcPr>
          <w:p w14:paraId="43DB548F" w14:textId="447BEDE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5047D53B" w14:textId="7466FBF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42" w:type="dxa"/>
            <w:shd w:val="clear" w:color="auto" w:fill="92D050"/>
          </w:tcPr>
          <w:p w14:paraId="6ECC05C2" w14:textId="061CE2B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2405CEB3" w14:textId="4B63BDB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1" w:type="dxa"/>
          </w:tcPr>
          <w:p w14:paraId="0DD7802C" w14:textId="4E53BE2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1F5CD4FA" w14:textId="58C119B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14:paraId="47634F1D" w14:textId="2B586B7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21" w:type="dxa"/>
          </w:tcPr>
          <w:p w14:paraId="47DEF2A3" w14:textId="2DACC5B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0.8</w:t>
            </w:r>
          </w:p>
        </w:tc>
        <w:tc>
          <w:tcPr>
            <w:tcW w:w="922" w:type="dxa"/>
          </w:tcPr>
          <w:p w14:paraId="4F0F2EA8" w14:textId="1642DAD4" w:rsidR="004828D1" w:rsidRPr="000A6D73" w:rsidRDefault="0083170C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1,8</w:t>
            </w:r>
          </w:p>
        </w:tc>
      </w:tr>
      <w:tr w:rsidR="004828D1" w:rsidRPr="000A6D73" w14:paraId="611FDE81" w14:textId="77777777" w:rsidTr="00E81712">
        <w:tc>
          <w:tcPr>
            <w:tcW w:w="533" w:type="dxa"/>
          </w:tcPr>
          <w:p w14:paraId="369E2A5E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C1A62" w14:textId="5DE9073C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Вера</w:t>
            </w:r>
          </w:p>
        </w:tc>
        <w:tc>
          <w:tcPr>
            <w:tcW w:w="851" w:type="dxa"/>
            <w:shd w:val="clear" w:color="auto" w:fill="FFC000"/>
          </w:tcPr>
          <w:p w14:paraId="6D1D1151" w14:textId="4A5B9E4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890" w:type="dxa"/>
          </w:tcPr>
          <w:p w14:paraId="0F2E4A0A" w14:textId="090BD4A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7DDB0D9D" w14:textId="50FA36A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941" w:type="dxa"/>
            <w:shd w:val="clear" w:color="auto" w:fill="92D050"/>
          </w:tcPr>
          <w:p w14:paraId="57A631C6" w14:textId="6162B40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1DD06EF2" w14:textId="09F2EBC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603CF09C" w14:textId="1D33621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1CE78171" w14:textId="4C71BF9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1" w:type="dxa"/>
          </w:tcPr>
          <w:p w14:paraId="785D8DAF" w14:textId="7DB2431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38117746" w14:textId="0304080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11198649" w14:textId="7A1F719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1B41476F" w14:textId="582A3BA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0.2</w:t>
            </w:r>
          </w:p>
        </w:tc>
        <w:tc>
          <w:tcPr>
            <w:tcW w:w="922" w:type="dxa"/>
          </w:tcPr>
          <w:p w14:paraId="325E278B" w14:textId="65F3DD8C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788A0AF9" w14:textId="77777777" w:rsidTr="00E81712">
        <w:tc>
          <w:tcPr>
            <w:tcW w:w="533" w:type="dxa"/>
          </w:tcPr>
          <w:p w14:paraId="1EA7E0FE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6F39DB" w14:textId="4FC77571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Саша</w:t>
            </w:r>
          </w:p>
        </w:tc>
        <w:tc>
          <w:tcPr>
            <w:tcW w:w="851" w:type="dxa"/>
            <w:shd w:val="clear" w:color="auto" w:fill="FFC000"/>
          </w:tcPr>
          <w:p w14:paraId="2B0B4846" w14:textId="37D4643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6AE0645E" w14:textId="25E9F36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3D775A2B" w14:textId="2A10AA2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1" w:type="dxa"/>
            <w:shd w:val="clear" w:color="auto" w:fill="92D050"/>
          </w:tcPr>
          <w:p w14:paraId="26CAEC61" w14:textId="22A2173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51DB0706" w14:textId="17B326B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2" w:type="dxa"/>
            <w:shd w:val="clear" w:color="auto" w:fill="92D050"/>
          </w:tcPr>
          <w:p w14:paraId="5AA95D73" w14:textId="57463E9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2E72F0AD" w14:textId="42CFE0D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1" w:type="dxa"/>
          </w:tcPr>
          <w:p w14:paraId="0A87E5E8" w14:textId="3AC5C02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1A8BAC95" w14:textId="4CB3BA4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14:paraId="7B68858D" w14:textId="2355CB5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21" w:type="dxa"/>
          </w:tcPr>
          <w:p w14:paraId="73D85F9D" w14:textId="673F294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0.8</w:t>
            </w:r>
          </w:p>
        </w:tc>
        <w:tc>
          <w:tcPr>
            <w:tcW w:w="922" w:type="dxa"/>
          </w:tcPr>
          <w:p w14:paraId="4ED911BB" w14:textId="5787244A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1,8</w:t>
            </w:r>
          </w:p>
        </w:tc>
      </w:tr>
      <w:tr w:rsidR="004828D1" w:rsidRPr="000A6D73" w14:paraId="7FB8A2D4" w14:textId="77777777" w:rsidTr="00E81712">
        <w:tc>
          <w:tcPr>
            <w:tcW w:w="533" w:type="dxa"/>
          </w:tcPr>
          <w:p w14:paraId="62D3DCB4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6D51B" w14:textId="31F1586D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Арина</w:t>
            </w:r>
          </w:p>
        </w:tc>
        <w:tc>
          <w:tcPr>
            <w:tcW w:w="851" w:type="dxa"/>
            <w:shd w:val="clear" w:color="auto" w:fill="FFC000"/>
          </w:tcPr>
          <w:p w14:paraId="0AEA6659" w14:textId="6A15319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5D65096C" w14:textId="1B2C272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1,9</w:t>
            </w:r>
          </w:p>
        </w:tc>
        <w:tc>
          <w:tcPr>
            <w:tcW w:w="942" w:type="dxa"/>
            <w:shd w:val="clear" w:color="auto" w:fill="FFC000"/>
          </w:tcPr>
          <w:p w14:paraId="08274AB5" w14:textId="5C5C2DB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  <w:shd w:val="clear" w:color="auto" w:fill="92D050"/>
          </w:tcPr>
          <w:p w14:paraId="6669A664" w14:textId="3F6241B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7E2143B5" w14:textId="4EE04F7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2" w:type="dxa"/>
            <w:shd w:val="clear" w:color="auto" w:fill="92D050"/>
          </w:tcPr>
          <w:p w14:paraId="5D2F80D8" w14:textId="6493BC85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026ED5AF" w14:textId="3BF181E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1" w:type="dxa"/>
          </w:tcPr>
          <w:p w14:paraId="71084DAC" w14:textId="4F693B2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6698BB0B" w14:textId="25FDD3D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14:paraId="0C4C73A2" w14:textId="2D6734B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21" w:type="dxa"/>
          </w:tcPr>
          <w:p w14:paraId="6BFCD123" w14:textId="7D2001D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0.9</w:t>
            </w:r>
          </w:p>
        </w:tc>
        <w:tc>
          <w:tcPr>
            <w:tcW w:w="922" w:type="dxa"/>
          </w:tcPr>
          <w:p w14:paraId="5CF009E6" w14:textId="5B4E2711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4828D1" w:rsidRPr="000A6D73" w14:paraId="3BC4195B" w14:textId="77777777" w:rsidTr="00E81712">
        <w:tc>
          <w:tcPr>
            <w:tcW w:w="533" w:type="dxa"/>
          </w:tcPr>
          <w:p w14:paraId="694B9CE5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CEDD07" w14:textId="12DA286A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Дмитрий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</w:p>
        </w:tc>
        <w:tc>
          <w:tcPr>
            <w:tcW w:w="851" w:type="dxa"/>
            <w:shd w:val="clear" w:color="auto" w:fill="FFC000"/>
          </w:tcPr>
          <w:p w14:paraId="5F02153B" w14:textId="4A1CAD7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6DF56168" w14:textId="07E7413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942" w:type="dxa"/>
            <w:shd w:val="clear" w:color="auto" w:fill="FFC000"/>
          </w:tcPr>
          <w:p w14:paraId="79A6BEF9" w14:textId="5752FBB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1" w:type="dxa"/>
            <w:shd w:val="clear" w:color="auto" w:fill="92D050"/>
          </w:tcPr>
          <w:p w14:paraId="0CF961C1" w14:textId="377F2EE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5627D000" w14:textId="0E56133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2" w:type="dxa"/>
            <w:shd w:val="clear" w:color="auto" w:fill="92D050"/>
          </w:tcPr>
          <w:p w14:paraId="50637441" w14:textId="23A3BB1E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126FBCCE" w14:textId="3B11670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41" w:type="dxa"/>
          </w:tcPr>
          <w:p w14:paraId="63AAE07C" w14:textId="130F671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2D72D0FC" w14:textId="15B4C9B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28C82884" w14:textId="6B5DC4A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21" w:type="dxa"/>
          </w:tcPr>
          <w:p w14:paraId="21C7290C" w14:textId="4FF3FFB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0.6</w:t>
            </w:r>
          </w:p>
        </w:tc>
        <w:tc>
          <w:tcPr>
            <w:tcW w:w="922" w:type="dxa"/>
          </w:tcPr>
          <w:p w14:paraId="707E63B5" w14:textId="603DA7B7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4C27446E" w14:textId="77777777" w:rsidTr="00E81712">
        <w:tc>
          <w:tcPr>
            <w:tcW w:w="533" w:type="dxa"/>
          </w:tcPr>
          <w:p w14:paraId="6D0D829C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8909C" w14:textId="564D23AD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Таисия</w:t>
            </w:r>
          </w:p>
        </w:tc>
        <w:tc>
          <w:tcPr>
            <w:tcW w:w="851" w:type="dxa"/>
            <w:shd w:val="clear" w:color="auto" w:fill="FFC000"/>
          </w:tcPr>
          <w:p w14:paraId="72B086E9" w14:textId="4936D9B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79349B77" w14:textId="4DBC9A7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723D2A20" w14:textId="258F1F0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1" w:type="dxa"/>
            <w:shd w:val="clear" w:color="auto" w:fill="92D050"/>
          </w:tcPr>
          <w:p w14:paraId="2F85FE3E" w14:textId="2536C9E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  <w:shd w:val="clear" w:color="auto" w:fill="FFC000"/>
          </w:tcPr>
          <w:p w14:paraId="42776AAA" w14:textId="172B6C7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2" w:type="dxa"/>
            <w:shd w:val="clear" w:color="auto" w:fill="92D050"/>
          </w:tcPr>
          <w:p w14:paraId="7A43C2F0" w14:textId="2FC3F4F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942" w:type="dxa"/>
            <w:shd w:val="clear" w:color="auto" w:fill="FFC000"/>
          </w:tcPr>
          <w:p w14:paraId="149A6076" w14:textId="25AAC89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41" w:type="dxa"/>
          </w:tcPr>
          <w:p w14:paraId="0173384F" w14:textId="50F1C27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3C43CCF9" w14:textId="53ABD09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14:paraId="101B2EA0" w14:textId="074DACF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</w:tc>
        <w:tc>
          <w:tcPr>
            <w:tcW w:w="921" w:type="dxa"/>
          </w:tcPr>
          <w:p w14:paraId="7DD8579C" w14:textId="5EA591C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0.8</w:t>
            </w:r>
          </w:p>
        </w:tc>
        <w:tc>
          <w:tcPr>
            <w:tcW w:w="922" w:type="dxa"/>
          </w:tcPr>
          <w:p w14:paraId="6FA5F14F" w14:textId="385810F1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1,8</w:t>
            </w:r>
          </w:p>
        </w:tc>
      </w:tr>
      <w:tr w:rsidR="004828D1" w:rsidRPr="000A6D73" w14:paraId="06148E4C" w14:textId="77777777" w:rsidTr="00E81712">
        <w:tc>
          <w:tcPr>
            <w:tcW w:w="533" w:type="dxa"/>
          </w:tcPr>
          <w:p w14:paraId="19791CFC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59AE09" w14:textId="685E9463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Антонина</w:t>
            </w:r>
          </w:p>
        </w:tc>
        <w:tc>
          <w:tcPr>
            <w:tcW w:w="851" w:type="dxa"/>
            <w:shd w:val="clear" w:color="auto" w:fill="FFC000"/>
          </w:tcPr>
          <w:p w14:paraId="49767BD7" w14:textId="584AF92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6179C883" w14:textId="577F954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180E2887" w14:textId="7EA5317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1" w:type="dxa"/>
            <w:shd w:val="clear" w:color="auto" w:fill="92D050"/>
          </w:tcPr>
          <w:p w14:paraId="72357BD6" w14:textId="41EB898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08DCB4CF" w14:textId="77EDAC8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2" w:type="dxa"/>
            <w:shd w:val="clear" w:color="auto" w:fill="92D050"/>
          </w:tcPr>
          <w:p w14:paraId="16112A9D" w14:textId="0B9A671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2" w:type="dxa"/>
            <w:shd w:val="clear" w:color="auto" w:fill="FFC000"/>
          </w:tcPr>
          <w:p w14:paraId="2B9C9277" w14:textId="23DE408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41" w:type="dxa"/>
          </w:tcPr>
          <w:p w14:paraId="30ABB95F" w14:textId="65BEB13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46F338B2" w14:textId="016F146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2" w:type="dxa"/>
          </w:tcPr>
          <w:p w14:paraId="7BD2CD91" w14:textId="49F103B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21" w:type="dxa"/>
          </w:tcPr>
          <w:p w14:paraId="612529C3" w14:textId="10D7578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0.9</w:t>
            </w:r>
          </w:p>
        </w:tc>
        <w:tc>
          <w:tcPr>
            <w:tcW w:w="922" w:type="dxa"/>
          </w:tcPr>
          <w:p w14:paraId="69C001DE" w14:textId="258EB1E3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4828D1" w:rsidRPr="000A6D73" w14:paraId="009D7A66" w14:textId="77777777" w:rsidTr="00E81712">
        <w:tc>
          <w:tcPr>
            <w:tcW w:w="533" w:type="dxa"/>
          </w:tcPr>
          <w:p w14:paraId="5DA3BB9F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619D93" w14:textId="0F6F936D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Нурсулт</w:t>
            </w:r>
            <w:proofErr w:type="spellEnd"/>
          </w:p>
        </w:tc>
        <w:tc>
          <w:tcPr>
            <w:tcW w:w="851" w:type="dxa"/>
            <w:shd w:val="clear" w:color="auto" w:fill="FFC000"/>
          </w:tcPr>
          <w:p w14:paraId="54E6EFEF" w14:textId="4F45256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0.78</w:t>
            </w:r>
          </w:p>
        </w:tc>
        <w:tc>
          <w:tcPr>
            <w:tcW w:w="890" w:type="dxa"/>
          </w:tcPr>
          <w:p w14:paraId="3A8F9471" w14:textId="548DFBB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313E8D1E" w14:textId="2266B23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  <w:shd w:val="clear" w:color="auto" w:fill="92D050"/>
          </w:tcPr>
          <w:p w14:paraId="47B8781D" w14:textId="040853F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0AE4BD91" w14:textId="7400D54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42" w:type="dxa"/>
            <w:shd w:val="clear" w:color="auto" w:fill="92D050"/>
          </w:tcPr>
          <w:p w14:paraId="04490CAA" w14:textId="3D71239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017796F3" w14:textId="205DE4D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1" w:type="dxa"/>
          </w:tcPr>
          <w:p w14:paraId="63E69CCD" w14:textId="5FA15E3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211A4AFA" w14:textId="1D6E15C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08BB2A59" w14:textId="3E27DBE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0F543D6D" w14:textId="304527F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0.4</w:t>
            </w:r>
          </w:p>
        </w:tc>
        <w:tc>
          <w:tcPr>
            <w:tcW w:w="922" w:type="dxa"/>
          </w:tcPr>
          <w:p w14:paraId="2DC52EB4" w14:textId="6E4B1E1D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4828D1" w:rsidRPr="000A6D73" w14:paraId="6179945A" w14:textId="77777777" w:rsidTr="00E81712">
        <w:tc>
          <w:tcPr>
            <w:tcW w:w="533" w:type="dxa"/>
          </w:tcPr>
          <w:p w14:paraId="346D47B7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F4D9" w14:textId="467780EF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Станислав</w:t>
            </w:r>
          </w:p>
        </w:tc>
        <w:tc>
          <w:tcPr>
            <w:tcW w:w="851" w:type="dxa"/>
            <w:shd w:val="clear" w:color="auto" w:fill="FFC000"/>
          </w:tcPr>
          <w:p w14:paraId="3F12051B" w14:textId="2AB9EC1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0.35</w:t>
            </w:r>
          </w:p>
        </w:tc>
        <w:tc>
          <w:tcPr>
            <w:tcW w:w="890" w:type="dxa"/>
          </w:tcPr>
          <w:p w14:paraId="315ABDEB" w14:textId="65FF57A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2" w:type="dxa"/>
            <w:shd w:val="clear" w:color="auto" w:fill="FFC000"/>
          </w:tcPr>
          <w:p w14:paraId="0134A370" w14:textId="0DEC966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941" w:type="dxa"/>
            <w:shd w:val="clear" w:color="auto" w:fill="92D050"/>
          </w:tcPr>
          <w:p w14:paraId="5B6EA29A" w14:textId="4E89121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942" w:type="dxa"/>
            <w:shd w:val="clear" w:color="auto" w:fill="FFC000"/>
          </w:tcPr>
          <w:p w14:paraId="3E60E083" w14:textId="5F0369B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2591DC7B" w14:textId="386F099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2" w:type="dxa"/>
            <w:shd w:val="clear" w:color="auto" w:fill="FFC000"/>
          </w:tcPr>
          <w:p w14:paraId="67C41AD2" w14:textId="4D21D51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41" w:type="dxa"/>
          </w:tcPr>
          <w:p w14:paraId="6945D6B5" w14:textId="4CA8A95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374AD797" w14:textId="23451CE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4D3D7CAB" w14:textId="1A2CA3C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21" w:type="dxa"/>
          </w:tcPr>
          <w:p w14:paraId="4AE48A88" w14:textId="681AED5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0.3</w:t>
            </w:r>
          </w:p>
        </w:tc>
        <w:tc>
          <w:tcPr>
            <w:tcW w:w="922" w:type="dxa"/>
          </w:tcPr>
          <w:p w14:paraId="3CA35827" w14:textId="52CF37C5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0.9</w:t>
            </w:r>
          </w:p>
        </w:tc>
      </w:tr>
      <w:tr w:rsidR="004828D1" w:rsidRPr="000A6D73" w14:paraId="1E4CFDC3" w14:textId="77777777" w:rsidTr="00E81712">
        <w:tc>
          <w:tcPr>
            <w:tcW w:w="533" w:type="dxa"/>
          </w:tcPr>
          <w:p w14:paraId="103D25C7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EF80C" w14:textId="719A1D79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>Алиса</w:t>
            </w:r>
          </w:p>
        </w:tc>
        <w:tc>
          <w:tcPr>
            <w:tcW w:w="851" w:type="dxa"/>
            <w:shd w:val="clear" w:color="auto" w:fill="FFC000"/>
          </w:tcPr>
          <w:p w14:paraId="48DE930A" w14:textId="39A3F7B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1DBBC6B1" w14:textId="0FD375C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  <w:shd w:val="clear" w:color="auto" w:fill="FFC000"/>
          </w:tcPr>
          <w:p w14:paraId="47C248E5" w14:textId="58CFACB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  <w:shd w:val="clear" w:color="auto" w:fill="92D050"/>
          </w:tcPr>
          <w:p w14:paraId="037355CF" w14:textId="7B88493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  <w:shd w:val="clear" w:color="auto" w:fill="FFC000"/>
          </w:tcPr>
          <w:p w14:paraId="7AAF86CA" w14:textId="20FACE9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942" w:type="dxa"/>
            <w:shd w:val="clear" w:color="auto" w:fill="92D050"/>
          </w:tcPr>
          <w:p w14:paraId="3AD2F41C" w14:textId="16D0708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42" w:type="dxa"/>
            <w:shd w:val="clear" w:color="auto" w:fill="FFC000"/>
          </w:tcPr>
          <w:p w14:paraId="49EBB269" w14:textId="25F9A9C8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41" w:type="dxa"/>
          </w:tcPr>
          <w:p w14:paraId="7228309F" w14:textId="7D75596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0ADE32BC" w14:textId="2D737B9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12" w:type="dxa"/>
          </w:tcPr>
          <w:p w14:paraId="094D0A3A" w14:textId="3D95031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1,8</w:t>
            </w:r>
          </w:p>
        </w:tc>
        <w:tc>
          <w:tcPr>
            <w:tcW w:w="921" w:type="dxa"/>
          </w:tcPr>
          <w:p w14:paraId="6B8E01D3" w14:textId="6C1129A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0.6</w:t>
            </w:r>
          </w:p>
        </w:tc>
        <w:tc>
          <w:tcPr>
            <w:tcW w:w="922" w:type="dxa"/>
          </w:tcPr>
          <w:p w14:paraId="41E8E2AE" w14:textId="729B5682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1.8</w:t>
            </w:r>
          </w:p>
        </w:tc>
      </w:tr>
      <w:tr w:rsidR="004828D1" w:rsidRPr="000A6D73" w14:paraId="1BA3F0C6" w14:textId="77777777" w:rsidTr="00E81712">
        <w:tc>
          <w:tcPr>
            <w:tcW w:w="533" w:type="dxa"/>
          </w:tcPr>
          <w:p w14:paraId="0AAFDF6F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B64A4" w14:textId="4069A431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Максим</w:t>
            </w:r>
          </w:p>
        </w:tc>
        <w:tc>
          <w:tcPr>
            <w:tcW w:w="851" w:type="dxa"/>
            <w:shd w:val="clear" w:color="auto" w:fill="FFC000"/>
          </w:tcPr>
          <w:p w14:paraId="6DF0ADB5" w14:textId="6263FA6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0" w:type="dxa"/>
          </w:tcPr>
          <w:p w14:paraId="4544F98E" w14:textId="3E59CBF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942" w:type="dxa"/>
            <w:shd w:val="clear" w:color="auto" w:fill="FFC000"/>
          </w:tcPr>
          <w:p w14:paraId="02269FB8" w14:textId="3220CB6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941" w:type="dxa"/>
            <w:shd w:val="clear" w:color="auto" w:fill="92D050"/>
          </w:tcPr>
          <w:p w14:paraId="1ECA153C" w14:textId="366D675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942" w:type="dxa"/>
            <w:shd w:val="clear" w:color="auto" w:fill="FFC000"/>
          </w:tcPr>
          <w:p w14:paraId="499D6BE6" w14:textId="50D3890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0.3</w:t>
            </w:r>
          </w:p>
        </w:tc>
        <w:tc>
          <w:tcPr>
            <w:tcW w:w="942" w:type="dxa"/>
            <w:shd w:val="clear" w:color="auto" w:fill="92D050"/>
          </w:tcPr>
          <w:p w14:paraId="374143E0" w14:textId="5579B02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942" w:type="dxa"/>
            <w:shd w:val="clear" w:color="auto" w:fill="FFC000"/>
          </w:tcPr>
          <w:p w14:paraId="5DD5C2BD" w14:textId="75F314E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</w:tcPr>
          <w:p w14:paraId="6C9CA8BF" w14:textId="19F2B1D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shd w:val="clear" w:color="auto" w:fill="FFC000"/>
          </w:tcPr>
          <w:p w14:paraId="51028A4B" w14:textId="425916A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12" w:type="dxa"/>
          </w:tcPr>
          <w:p w14:paraId="69803017" w14:textId="18A4100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21" w:type="dxa"/>
          </w:tcPr>
          <w:p w14:paraId="75C1E22E" w14:textId="6977EB3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0.6</w:t>
            </w:r>
          </w:p>
        </w:tc>
        <w:tc>
          <w:tcPr>
            <w:tcW w:w="922" w:type="dxa"/>
          </w:tcPr>
          <w:p w14:paraId="2A0EFA45" w14:textId="4C52A02D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</w:t>
            </w:r>
          </w:p>
        </w:tc>
      </w:tr>
      <w:tr w:rsidR="004828D1" w:rsidRPr="000A6D73" w14:paraId="0085F2D1" w14:textId="77777777" w:rsidTr="00E81712">
        <w:tc>
          <w:tcPr>
            <w:tcW w:w="533" w:type="dxa"/>
          </w:tcPr>
          <w:p w14:paraId="7B58AF3F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448037E" w14:textId="2FCCC1BF" w:rsidR="004828D1" w:rsidRPr="000A6D73" w:rsidRDefault="004828D1" w:rsidP="00611C08">
            <w:pPr>
              <w:rPr>
                <w:rFonts w:ascii="Times New Roman" w:hAnsi="Times New Roman"/>
                <w:sz w:val="24"/>
              </w:rPr>
            </w:pPr>
            <w:r w:rsidRPr="001323D7">
              <w:rPr>
                <w:rFonts w:ascii="Times New Roman" w:hAnsi="Times New Roman"/>
                <w:sz w:val="20"/>
              </w:rPr>
              <w:t xml:space="preserve"> Степан</w:t>
            </w:r>
            <w:r>
              <w:rPr>
                <w:rFonts w:ascii="Times New Roman" w:hAnsi="Times New Roman"/>
                <w:sz w:val="20"/>
              </w:rPr>
              <w:t xml:space="preserve"> Щ</w:t>
            </w:r>
          </w:p>
        </w:tc>
        <w:tc>
          <w:tcPr>
            <w:tcW w:w="851" w:type="dxa"/>
            <w:shd w:val="clear" w:color="auto" w:fill="FFC000"/>
          </w:tcPr>
          <w:p w14:paraId="29BAB923" w14:textId="30894A9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0.71</w:t>
            </w:r>
          </w:p>
        </w:tc>
        <w:tc>
          <w:tcPr>
            <w:tcW w:w="890" w:type="dxa"/>
          </w:tcPr>
          <w:p w14:paraId="7B5D4EAD" w14:textId="15F20AC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w="942" w:type="dxa"/>
            <w:shd w:val="clear" w:color="auto" w:fill="FFC000"/>
          </w:tcPr>
          <w:p w14:paraId="45A03051" w14:textId="2F291F97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  <w:shd w:val="clear" w:color="auto" w:fill="92D050"/>
          </w:tcPr>
          <w:p w14:paraId="2D6A7BCD" w14:textId="1E21926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42" w:type="dxa"/>
            <w:shd w:val="clear" w:color="auto" w:fill="FFC000"/>
          </w:tcPr>
          <w:p w14:paraId="691C4249" w14:textId="5E3C06F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7C27CA0D" w14:textId="3866A799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42" w:type="dxa"/>
            <w:shd w:val="clear" w:color="auto" w:fill="FFC000"/>
          </w:tcPr>
          <w:p w14:paraId="1D7F4544" w14:textId="0974D09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941" w:type="dxa"/>
          </w:tcPr>
          <w:p w14:paraId="369114F3" w14:textId="0E9E13AD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76DD808C" w14:textId="6EC5D43F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2A9965A2" w14:textId="6907966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921" w:type="dxa"/>
          </w:tcPr>
          <w:p w14:paraId="59DCCB8C" w14:textId="3886BD00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0.4</w:t>
            </w:r>
          </w:p>
        </w:tc>
        <w:tc>
          <w:tcPr>
            <w:tcW w:w="922" w:type="dxa"/>
          </w:tcPr>
          <w:p w14:paraId="06798F95" w14:textId="18D7CE5E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0.9</w:t>
            </w:r>
          </w:p>
        </w:tc>
      </w:tr>
      <w:tr w:rsidR="004828D1" w:rsidRPr="000A6D73" w14:paraId="555CB2C7" w14:textId="77777777" w:rsidTr="00E81712">
        <w:tc>
          <w:tcPr>
            <w:tcW w:w="533" w:type="dxa"/>
          </w:tcPr>
          <w:p w14:paraId="44E1CA01" w14:textId="77777777" w:rsidR="004828D1" w:rsidRPr="000A6D73" w:rsidRDefault="004828D1" w:rsidP="00611C08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50F6ABF" w14:textId="5D317CF9" w:rsidR="004828D1" w:rsidRPr="001323D7" w:rsidRDefault="004828D1" w:rsidP="00611C08">
            <w:pPr>
              <w:rPr>
                <w:rFonts w:ascii="Times New Roman" w:hAnsi="Times New Roman"/>
                <w:sz w:val="20"/>
              </w:rPr>
            </w:pPr>
            <w:r w:rsidRPr="001323D7">
              <w:rPr>
                <w:rFonts w:ascii="Times New Roman" w:hAnsi="Times New Roman"/>
                <w:sz w:val="20"/>
              </w:rPr>
              <w:t>Артур</w:t>
            </w:r>
          </w:p>
        </w:tc>
        <w:tc>
          <w:tcPr>
            <w:tcW w:w="851" w:type="dxa"/>
            <w:shd w:val="clear" w:color="auto" w:fill="FFC000"/>
          </w:tcPr>
          <w:p w14:paraId="5B7EE7D1" w14:textId="1DFF0CD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0.71</w:t>
            </w:r>
          </w:p>
        </w:tc>
        <w:tc>
          <w:tcPr>
            <w:tcW w:w="890" w:type="dxa"/>
          </w:tcPr>
          <w:p w14:paraId="2E90333D" w14:textId="01939A62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1,7</w:t>
            </w:r>
          </w:p>
        </w:tc>
        <w:tc>
          <w:tcPr>
            <w:tcW w:w="942" w:type="dxa"/>
            <w:shd w:val="clear" w:color="auto" w:fill="FFC000"/>
          </w:tcPr>
          <w:p w14:paraId="6D0A7DBB" w14:textId="57ADBB85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41" w:type="dxa"/>
            <w:shd w:val="clear" w:color="auto" w:fill="92D050"/>
          </w:tcPr>
          <w:p w14:paraId="46864F37" w14:textId="08F941B3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w="942" w:type="dxa"/>
            <w:shd w:val="clear" w:color="auto" w:fill="FFC000"/>
          </w:tcPr>
          <w:p w14:paraId="2999DA8E" w14:textId="3FE4FC04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42" w:type="dxa"/>
            <w:shd w:val="clear" w:color="auto" w:fill="92D050"/>
          </w:tcPr>
          <w:p w14:paraId="0E6250CE" w14:textId="5538689B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942" w:type="dxa"/>
            <w:shd w:val="clear" w:color="auto" w:fill="FFC000"/>
          </w:tcPr>
          <w:p w14:paraId="6CC2B2CB" w14:textId="6171C91A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41" w:type="dxa"/>
          </w:tcPr>
          <w:p w14:paraId="04520C49" w14:textId="616583A6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1" w:type="dxa"/>
            <w:shd w:val="clear" w:color="auto" w:fill="FFC000"/>
          </w:tcPr>
          <w:p w14:paraId="5AAE0DC8" w14:textId="366C6E6C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12" w:type="dxa"/>
          </w:tcPr>
          <w:p w14:paraId="62539383" w14:textId="6321367E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21" w:type="dxa"/>
          </w:tcPr>
          <w:p w14:paraId="3B4EEAF9" w14:textId="240D68B1" w:rsidR="004828D1" w:rsidRPr="000A6D73" w:rsidRDefault="004828D1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0.4</w:t>
            </w:r>
          </w:p>
        </w:tc>
        <w:tc>
          <w:tcPr>
            <w:tcW w:w="922" w:type="dxa"/>
          </w:tcPr>
          <w:p w14:paraId="5D9918E3" w14:textId="2A14B4D5" w:rsidR="004828D1" w:rsidRPr="000A6D73" w:rsidRDefault="00BE7A7A" w:rsidP="00611C0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</w:t>
            </w:r>
          </w:p>
        </w:tc>
      </w:tr>
      <w:tr w:rsidR="004828D1" w:rsidRPr="000A6D73" w14:paraId="61A1ADF5" w14:textId="77777777" w:rsidTr="00E81712">
        <w:tc>
          <w:tcPr>
            <w:tcW w:w="2943" w:type="dxa"/>
            <w:gridSpan w:val="2"/>
          </w:tcPr>
          <w:p w14:paraId="2DC0EB6F" w14:textId="77777777" w:rsidR="004828D1" w:rsidRPr="000A6D73" w:rsidRDefault="004828D1" w:rsidP="00611C08">
            <w:pPr>
              <w:rPr>
                <w:rFonts w:ascii="Times New Roman" w:hAnsi="Times New Roman"/>
              </w:rPr>
            </w:pPr>
            <w:r w:rsidRPr="000A6D73">
              <w:rPr>
                <w:rFonts w:ascii="Times New Roman" w:hAnsi="Times New Roman"/>
                <w:sz w:val="20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  <w:vAlign w:val="center"/>
          </w:tcPr>
          <w:p w14:paraId="5D14BAF2" w14:textId="11B43FB5" w:rsidR="004828D1" w:rsidRPr="000A6D73" w:rsidRDefault="004828D1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0.89</w:t>
            </w:r>
          </w:p>
        </w:tc>
        <w:tc>
          <w:tcPr>
            <w:tcW w:w="890" w:type="dxa"/>
            <w:shd w:val="clear" w:color="auto" w:fill="FFC000"/>
          </w:tcPr>
          <w:p w14:paraId="7F54AF0A" w14:textId="0712181E" w:rsidR="004828D1" w:rsidRPr="000A6D73" w:rsidRDefault="004828D1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42" w:type="dxa"/>
          </w:tcPr>
          <w:p w14:paraId="6ECC01F9" w14:textId="3B4DF30B" w:rsidR="004828D1" w:rsidRPr="000A6D73" w:rsidRDefault="004828D1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41" w:type="dxa"/>
            <w:shd w:val="clear" w:color="auto" w:fill="FFC000"/>
          </w:tcPr>
          <w:p w14:paraId="2374AAAA" w14:textId="0A4612BD" w:rsidR="004828D1" w:rsidRPr="000A6D73" w:rsidRDefault="0083170C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!,5</w:t>
            </w:r>
          </w:p>
        </w:tc>
        <w:tc>
          <w:tcPr>
            <w:tcW w:w="942" w:type="dxa"/>
            <w:shd w:val="clear" w:color="auto" w:fill="92D050"/>
          </w:tcPr>
          <w:p w14:paraId="4DC40350" w14:textId="58B4E71F" w:rsidR="004828D1" w:rsidRPr="000A6D73" w:rsidRDefault="0083170C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42" w:type="dxa"/>
            <w:shd w:val="clear" w:color="auto" w:fill="FFC000"/>
          </w:tcPr>
          <w:p w14:paraId="73BFFFCE" w14:textId="0D0F5E83" w:rsidR="004828D1" w:rsidRPr="000A6D73" w:rsidRDefault="0083170C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42" w:type="dxa"/>
            <w:shd w:val="clear" w:color="auto" w:fill="92D050"/>
          </w:tcPr>
          <w:p w14:paraId="27C589AF" w14:textId="7E19CD55" w:rsidR="004828D1" w:rsidRPr="000A6D73" w:rsidRDefault="004828D1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41" w:type="dxa"/>
            <w:shd w:val="clear" w:color="auto" w:fill="FFC000"/>
          </w:tcPr>
          <w:p w14:paraId="603FBE30" w14:textId="2F13630F" w:rsidR="004828D1" w:rsidRPr="000A6D73" w:rsidRDefault="004828D1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83170C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</w:tcPr>
          <w:p w14:paraId="08701973" w14:textId="0E4BBAB3" w:rsidR="004828D1" w:rsidRPr="000A6D73" w:rsidRDefault="0083170C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912" w:type="dxa"/>
            <w:shd w:val="clear" w:color="auto" w:fill="FFC000"/>
          </w:tcPr>
          <w:p w14:paraId="4F8CF45E" w14:textId="2C64F8C3" w:rsidR="004828D1" w:rsidRPr="000A6D73" w:rsidRDefault="0083170C" w:rsidP="0061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921" w:type="dxa"/>
          </w:tcPr>
          <w:p w14:paraId="6D879EB3" w14:textId="0C347A82" w:rsidR="004828D1" w:rsidRPr="000A6D73" w:rsidRDefault="004828D1" w:rsidP="00611C08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14:paraId="06E03018" w14:textId="77777777" w:rsidR="004828D1" w:rsidRPr="000A6D73" w:rsidRDefault="004828D1" w:rsidP="00611C08">
            <w:pPr>
              <w:rPr>
                <w:rFonts w:ascii="Times New Roman" w:hAnsi="Times New Roman"/>
              </w:rPr>
            </w:pPr>
          </w:p>
        </w:tc>
      </w:tr>
    </w:tbl>
    <w:p w14:paraId="38794507" w14:textId="4A6ACA8C" w:rsidR="00504D74" w:rsidRDefault="00504D74" w:rsidP="00504D74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 w:rsidRPr="00504D74">
        <w:rPr>
          <w:rStyle w:val="c4"/>
          <w:bCs/>
          <w:color w:val="111111"/>
          <w:sz w:val="28"/>
          <w:szCs w:val="28"/>
        </w:rPr>
        <w:lastRenderedPageBreak/>
        <w:t>Анализ</w:t>
      </w:r>
      <w:r>
        <w:rPr>
          <w:rStyle w:val="c1"/>
          <w:color w:val="111111"/>
          <w:sz w:val="28"/>
          <w:szCs w:val="28"/>
        </w:rPr>
        <w:t> </w:t>
      </w:r>
      <w:r w:rsidRPr="00701510">
        <w:rPr>
          <w:rStyle w:val="c5"/>
          <w:color w:val="111111"/>
          <w:sz w:val="28"/>
          <w:szCs w:val="28"/>
        </w:rPr>
        <w:t>качества освоения программного материала воспитанниками по образователь</w:t>
      </w:r>
      <w:r w:rsidR="00701510" w:rsidRPr="00701510">
        <w:rPr>
          <w:rStyle w:val="c5"/>
          <w:color w:val="111111"/>
          <w:sz w:val="28"/>
          <w:szCs w:val="28"/>
        </w:rPr>
        <w:t xml:space="preserve">ным областям </w:t>
      </w:r>
      <w:proofErr w:type="spellStart"/>
      <w:r w:rsidR="00701510" w:rsidRPr="00701510">
        <w:rPr>
          <w:rStyle w:val="c5"/>
          <w:color w:val="111111"/>
          <w:sz w:val="28"/>
          <w:szCs w:val="28"/>
        </w:rPr>
        <w:t>показывае</w:t>
      </w:r>
      <w:proofErr w:type="spellEnd"/>
      <w:r w:rsidR="00701510" w:rsidRPr="00701510">
        <w:rPr>
          <w:rStyle w:val="c5"/>
          <w:color w:val="111111"/>
          <w:sz w:val="28"/>
          <w:szCs w:val="28"/>
        </w:rPr>
        <w:t>, что необходимо</w:t>
      </w:r>
      <w:r w:rsidR="00701510">
        <w:rPr>
          <w:rStyle w:val="c5"/>
          <w:color w:val="111111"/>
          <w:sz w:val="28"/>
          <w:szCs w:val="28"/>
          <w:u w:val="single"/>
        </w:rPr>
        <w:t>:</w:t>
      </w:r>
      <w:r>
        <w:rPr>
          <w:rStyle w:val="c1"/>
          <w:color w:val="111111"/>
          <w:sz w:val="28"/>
          <w:szCs w:val="28"/>
        </w:rPr>
        <w:t> </w:t>
      </w:r>
    </w:p>
    <w:p w14:paraId="1F59F1C4" w14:textId="1D3ACB36" w:rsidR="00504D74" w:rsidRDefault="00504D74" w:rsidP="00504D74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Вести целенаправленную работу по повышению качества освоения програм</w:t>
      </w:r>
      <w:r w:rsidR="00701510">
        <w:rPr>
          <w:rStyle w:val="c1"/>
          <w:color w:val="111111"/>
          <w:sz w:val="28"/>
          <w:szCs w:val="28"/>
        </w:rPr>
        <w:t xml:space="preserve">много материала по </w:t>
      </w:r>
      <w:bookmarkStart w:id="0" w:name="_GoBack"/>
      <w:bookmarkEnd w:id="0"/>
      <w:r>
        <w:rPr>
          <w:rStyle w:val="c1"/>
          <w:color w:val="111111"/>
          <w:sz w:val="28"/>
          <w:szCs w:val="28"/>
        </w:rPr>
        <w:t xml:space="preserve"> образовательным областям.</w:t>
      </w:r>
    </w:p>
    <w:p w14:paraId="589CA5F9" w14:textId="77777777" w:rsidR="00504D74" w:rsidRDefault="00504D74" w:rsidP="00504D74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2. Продолжать коррекционную и </w:t>
      </w:r>
      <w:proofErr w:type="spellStart"/>
      <w:r>
        <w:rPr>
          <w:rStyle w:val="c1"/>
          <w:color w:val="111111"/>
          <w:sz w:val="28"/>
          <w:szCs w:val="28"/>
        </w:rPr>
        <w:t>воспитательно</w:t>
      </w:r>
      <w:proofErr w:type="spellEnd"/>
      <w:r>
        <w:rPr>
          <w:rStyle w:val="c1"/>
          <w:color w:val="111111"/>
          <w:sz w:val="28"/>
          <w:szCs w:val="28"/>
        </w:rPr>
        <w:t>-образовательную работу с детьми, затрудняющимися в усвоении программы.</w:t>
      </w:r>
    </w:p>
    <w:p w14:paraId="0C981D06" w14:textId="77777777" w:rsidR="00504D74" w:rsidRDefault="00504D74" w:rsidP="00504D74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Скорректировать индивидуальные маршруты развития воспитанников по разделам программы с учетом ФГОС ДО, возрастных особенностей детей с целью повышения уровня овладения необходимыми умениями и навыками по образовательным областям.</w:t>
      </w:r>
    </w:p>
    <w:p w14:paraId="429E214F" w14:textId="77777777" w:rsidR="00504D74" w:rsidRDefault="00504D74" w:rsidP="00504D74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4. </w:t>
      </w:r>
      <w:proofErr w:type="gramStart"/>
      <w:r>
        <w:rPr>
          <w:rStyle w:val="c1"/>
          <w:color w:val="111111"/>
          <w:sz w:val="28"/>
          <w:szCs w:val="28"/>
        </w:rPr>
        <w:t>Продолжать привлекать к сотрудничеству родителей воспитанников, </w:t>
      </w:r>
      <w:r>
        <w:rPr>
          <w:rStyle w:val="c5"/>
          <w:color w:val="111111"/>
          <w:sz w:val="28"/>
          <w:szCs w:val="28"/>
          <w:u w:val="single"/>
        </w:rPr>
        <w:t>используя нетрадиционные формы работы</w:t>
      </w:r>
      <w:r>
        <w:rPr>
          <w:rStyle w:val="c1"/>
          <w:color w:val="111111"/>
          <w:sz w:val="28"/>
          <w:szCs w:val="28"/>
        </w:rPr>
        <w:t>: круглый стол, презентации, семинары-практикумы, дискуссии, круглые столы, семейные творческие конкурсы, выставки, консультации специалистов.</w:t>
      </w:r>
      <w:proofErr w:type="gramEnd"/>
    </w:p>
    <w:p w14:paraId="129B7469" w14:textId="77777777" w:rsidR="002955D8" w:rsidRDefault="002955D8" w:rsidP="00504D74">
      <w:pPr>
        <w:jc w:val="both"/>
        <w:rPr>
          <w:rFonts w:ascii="Times New Roman" w:hAnsi="Times New Roman"/>
          <w:b/>
          <w:sz w:val="32"/>
        </w:rPr>
      </w:pPr>
    </w:p>
    <w:sectPr w:rsidR="002955D8" w:rsidSect="00B80A53">
      <w:pgSz w:w="16838" w:h="11906" w:orient="landscape"/>
      <w:pgMar w:top="426" w:right="111" w:bottom="426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284"/>
    <w:multiLevelType w:val="multilevel"/>
    <w:tmpl w:val="F5F0A1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79B3"/>
    <w:multiLevelType w:val="multilevel"/>
    <w:tmpl w:val="54FE2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5567D"/>
    <w:multiLevelType w:val="multilevel"/>
    <w:tmpl w:val="8A380A02"/>
    <w:lvl w:ilvl="0">
      <w:start w:val="1"/>
      <w:numFmt w:val="decimal"/>
      <w:lvlText w:val="16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8"/>
    <w:rsid w:val="00027913"/>
    <w:rsid w:val="000A6D73"/>
    <w:rsid w:val="000F1E0F"/>
    <w:rsid w:val="001323D7"/>
    <w:rsid w:val="00133E16"/>
    <w:rsid w:val="0020774E"/>
    <w:rsid w:val="002955D8"/>
    <w:rsid w:val="002B5E2A"/>
    <w:rsid w:val="002C5175"/>
    <w:rsid w:val="003374A9"/>
    <w:rsid w:val="0036619E"/>
    <w:rsid w:val="003C7D1E"/>
    <w:rsid w:val="00455C54"/>
    <w:rsid w:val="00455F5A"/>
    <w:rsid w:val="004828D1"/>
    <w:rsid w:val="004924A3"/>
    <w:rsid w:val="004F26B0"/>
    <w:rsid w:val="00504D74"/>
    <w:rsid w:val="005218AE"/>
    <w:rsid w:val="005443A3"/>
    <w:rsid w:val="00585173"/>
    <w:rsid w:val="005A35C1"/>
    <w:rsid w:val="00611C08"/>
    <w:rsid w:val="0062277F"/>
    <w:rsid w:val="00666D06"/>
    <w:rsid w:val="006C7611"/>
    <w:rsid w:val="006E2E09"/>
    <w:rsid w:val="00701510"/>
    <w:rsid w:val="007320AE"/>
    <w:rsid w:val="00732D7C"/>
    <w:rsid w:val="0077561A"/>
    <w:rsid w:val="007C6200"/>
    <w:rsid w:val="0083170C"/>
    <w:rsid w:val="00865A07"/>
    <w:rsid w:val="00953482"/>
    <w:rsid w:val="00990164"/>
    <w:rsid w:val="009C0FBC"/>
    <w:rsid w:val="009D3C9F"/>
    <w:rsid w:val="009F3655"/>
    <w:rsid w:val="00A430D6"/>
    <w:rsid w:val="00B21691"/>
    <w:rsid w:val="00B30109"/>
    <w:rsid w:val="00B80A53"/>
    <w:rsid w:val="00B93103"/>
    <w:rsid w:val="00BA56E2"/>
    <w:rsid w:val="00BE0819"/>
    <w:rsid w:val="00BE7A7A"/>
    <w:rsid w:val="00CA7DA6"/>
    <w:rsid w:val="00CF1EA6"/>
    <w:rsid w:val="00D9710B"/>
    <w:rsid w:val="00E22B02"/>
    <w:rsid w:val="00E56EEA"/>
    <w:rsid w:val="00E81712"/>
    <w:rsid w:val="00F24480"/>
    <w:rsid w:val="00F634F9"/>
    <w:rsid w:val="00F67E58"/>
    <w:rsid w:val="00F8380E"/>
    <w:rsid w:val="00F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7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Bodytext10Georgia85pt">
    <w:name w:val="Body text (10) + Georgia;8;5 pt"/>
    <w:basedOn w:val="Bodytext10"/>
    <w:link w:val="Bodytext10Georgia85pt0"/>
    <w:rPr>
      <w:rFonts w:ascii="Georgia" w:hAnsi="Georgia"/>
      <w:sz w:val="17"/>
      <w:highlight w:val="white"/>
    </w:rPr>
  </w:style>
  <w:style w:type="character" w:customStyle="1" w:styleId="Bodytext10Georgia85pt0">
    <w:name w:val="Body text (10) + Georgia;8;5 pt"/>
    <w:basedOn w:val="Bodytext100"/>
    <w:link w:val="Bodytext10Georgia85pt"/>
    <w:rPr>
      <w:rFonts w:ascii="Georgia" w:hAnsi="Georgia"/>
      <w:sz w:val="17"/>
      <w:highlight w:val="whit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Bodytext3">
    <w:name w:val="Body text (3)"/>
    <w:basedOn w:val="Bodytext30"/>
    <w:link w:val="Bodytext31"/>
  </w:style>
  <w:style w:type="character" w:customStyle="1" w:styleId="Bodytext31">
    <w:name w:val="Body text (3)"/>
    <w:basedOn w:val="Bodytext32"/>
    <w:link w:val="Bodytext3"/>
    <w:rPr>
      <w:rFonts w:ascii="CordiaUPC" w:hAnsi="CordiaUPC"/>
      <w:sz w:val="31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Heading2">
    <w:name w:val="Heading #2"/>
    <w:basedOn w:val="a"/>
    <w:link w:val="Heading20"/>
    <w:pPr>
      <w:widowControl w:val="0"/>
      <w:spacing w:after="120" w:line="0" w:lineRule="atLeast"/>
      <w:jc w:val="center"/>
      <w:outlineLvl w:val="1"/>
    </w:pPr>
    <w:rPr>
      <w:rFonts w:ascii="Times New Roman" w:hAnsi="Times New Roman"/>
    </w:rPr>
  </w:style>
  <w:style w:type="character" w:customStyle="1" w:styleId="Heading20">
    <w:name w:val="Heading #2"/>
    <w:basedOn w:val="1"/>
    <w:link w:val="Heading2"/>
    <w:rPr>
      <w:rFonts w:ascii="Times New Roman" w:hAnsi="Times New Roman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сновной текст1"/>
    <w:basedOn w:val="a"/>
    <w:link w:val="15"/>
    <w:pPr>
      <w:widowControl w:val="0"/>
      <w:spacing w:after="1380" w:line="360" w:lineRule="exact"/>
      <w:ind w:firstLine="280"/>
    </w:pPr>
    <w:rPr>
      <w:rFonts w:ascii="Times New Roman" w:hAnsi="Times New Roman"/>
      <w:spacing w:val="10"/>
      <w:sz w:val="31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pacing w:val="10"/>
      <w:sz w:val="31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Bodytext10">
    <w:name w:val="Body text (10)"/>
    <w:basedOn w:val="a"/>
    <w:link w:val="Bodytext100"/>
    <w:pPr>
      <w:widowControl w:val="0"/>
      <w:spacing w:after="0" w:line="0" w:lineRule="atLeast"/>
    </w:pPr>
    <w:rPr>
      <w:rFonts w:ascii="Times New Roman" w:hAnsi="Times New Roman"/>
      <w:sz w:val="20"/>
    </w:rPr>
  </w:style>
  <w:style w:type="character" w:customStyle="1" w:styleId="Bodytext100">
    <w:name w:val="Body text (10)"/>
    <w:basedOn w:val="1"/>
    <w:link w:val="Bodytext10"/>
    <w:rPr>
      <w:rFonts w:ascii="Times New Roman" w:hAnsi="Times New Roman"/>
      <w:sz w:val="20"/>
    </w:rPr>
  </w:style>
  <w:style w:type="paragraph" w:customStyle="1" w:styleId="Bodytext8">
    <w:name w:val="Body text (8)_"/>
    <w:basedOn w:val="18"/>
    <w:link w:val="Bodytext80"/>
    <w:rPr>
      <w:rFonts w:ascii="Times New Roman" w:hAnsi="Times New Roman"/>
    </w:rPr>
  </w:style>
  <w:style w:type="character" w:customStyle="1" w:styleId="Bodytext80">
    <w:name w:val="Body text (8)_"/>
    <w:basedOn w:val="19"/>
    <w:link w:val="Bodytext8"/>
    <w:rPr>
      <w:rFonts w:ascii="Times New Roman" w:hAnsi="Times New Roman"/>
    </w:rPr>
  </w:style>
  <w:style w:type="paragraph" w:customStyle="1" w:styleId="Bodytext4">
    <w:name w:val="Body text (4)"/>
    <w:basedOn w:val="a"/>
    <w:link w:val="Bodytext40"/>
    <w:pPr>
      <w:widowControl w:val="0"/>
      <w:spacing w:before="540" w:after="2100" w:line="0" w:lineRule="atLeast"/>
      <w:jc w:val="both"/>
    </w:pPr>
    <w:rPr>
      <w:rFonts w:ascii="CordiaUPC" w:hAnsi="CordiaUPC"/>
      <w:sz w:val="31"/>
    </w:rPr>
  </w:style>
  <w:style w:type="character" w:customStyle="1" w:styleId="Bodytext40">
    <w:name w:val="Body text (4)"/>
    <w:basedOn w:val="1"/>
    <w:link w:val="Bodytext4"/>
    <w:rPr>
      <w:rFonts w:ascii="CordiaUPC" w:hAnsi="CordiaUPC"/>
      <w:sz w:val="31"/>
    </w:rPr>
  </w:style>
  <w:style w:type="paragraph" w:customStyle="1" w:styleId="Bodytext1075pt">
    <w:name w:val="Body text (10) + 7;5 pt"/>
    <w:basedOn w:val="Bodytext10"/>
    <w:link w:val="Bodytext1075pt0"/>
    <w:rPr>
      <w:sz w:val="15"/>
      <w:highlight w:val="white"/>
    </w:rPr>
  </w:style>
  <w:style w:type="character" w:customStyle="1" w:styleId="Bodytext1075pt0">
    <w:name w:val="Body text (10) + 7;5 pt"/>
    <w:basedOn w:val="Bodytext100"/>
    <w:link w:val="Bodytext1075pt"/>
    <w:rPr>
      <w:rFonts w:ascii="Times New Roman" w:hAnsi="Times New Roman"/>
      <w:sz w:val="15"/>
      <w:highlight w:val="whit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Bodytext2">
    <w:name w:val="Body text (2)"/>
    <w:basedOn w:val="a"/>
    <w:link w:val="Bodytext20"/>
    <w:pPr>
      <w:widowControl w:val="0"/>
      <w:spacing w:before="1380" w:after="540" w:line="0" w:lineRule="atLeast"/>
      <w:jc w:val="both"/>
    </w:pPr>
    <w:rPr>
      <w:rFonts w:ascii="Times New Roman" w:hAnsi="Times New Roman"/>
    </w:rPr>
  </w:style>
  <w:style w:type="character" w:customStyle="1" w:styleId="Bodytext20">
    <w:name w:val="Body text (2)"/>
    <w:basedOn w:val="1"/>
    <w:link w:val="Bodytext2"/>
    <w:rPr>
      <w:rFonts w:ascii="Times New Roman" w:hAnsi="Times New Roman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Bodytext81">
    <w:name w:val="Body text (8)"/>
    <w:basedOn w:val="Bodytext8"/>
    <w:link w:val="Bodytext82"/>
  </w:style>
  <w:style w:type="character" w:customStyle="1" w:styleId="Bodytext82">
    <w:name w:val="Body text (8)"/>
    <w:basedOn w:val="Bodytext80"/>
    <w:link w:val="Bodytext81"/>
    <w:rPr>
      <w:rFonts w:ascii="Times New Roman" w:hAnsi="Times New Roman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Bodytext10BoldItalic">
    <w:name w:val="Body text (10) + Bold;Italic"/>
    <w:basedOn w:val="Bodytext10"/>
    <w:link w:val="Bodytext10BoldItalic0"/>
    <w:rPr>
      <w:b/>
      <w:i/>
      <w:highlight w:val="white"/>
    </w:rPr>
  </w:style>
  <w:style w:type="character" w:customStyle="1" w:styleId="Bodytext10BoldItalic0">
    <w:name w:val="Body text (10) + Bold;Italic"/>
    <w:basedOn w:val="Bodytext100"/>
    <w:link w:val="Bodytext10BoldItalic"/>
    <w:rPr>
      <w:rFonts w:ascii="Times New Roman" w:hAnsi="Times New Roman"/>
      <w:b/>
      <w:i/>
      <w:sz w:val="20"/>
      <w:highlight w:val="white"/>
    </w:rPr>
  </w:style>
  <w:style w:type="paragraph" w:customStyle="1" w:styleId="Heading21">
    <w:name w:val="Heading #2_"/>
    <w:basedOn w:val="25"/>
    <w:link w:val="Heading22"/>
    <w:rPr>
      <w:rFonts w:ascii="Times New Roman" w:hAnsi="Times New Roman"/>
      <w:highlight w:val="white"/>
    </w:rPr>
  </w:style>
  <w:style w:type="character" w:customStyle="1" w:styleId="Heading22">
    <w:name w:val="Heading #2_"/>
    <w:basedOn w:val="a0"/>
    <w:link w:val="Heading21"/>
    <w:rPr>
      <w:rFonts w:ascii="Times New Roman" w:hAnsi="Times New Roman"/>
      <w:highlight w:val="whit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Bodytext30">
    <w:name w:val="Body text (3)_"/>
    <w:basedOn w:val="18"/>
    <w:link w:val="Bodytext32"/>
    <w:rPr>
      <w:rFonts w:ascii="CordiaUPC" w:hAnsi="CordiaUPC"/>
      <w:sz w:val="31"/>
    </w:rPr>
  </w:style>
  <w:style w:type="character" w:customStyle="1" w:styleId="Bodytext32">
    <w:name w:val="Body text (3)_"/>
    <w:basedOn w:val="19"/>
    <w:link w:val="Bodytext30"/>
    <w:rPr>
      <w:rFonts w:ascii="CordiaUPC" w:hAnsi="CordiaUPC"/>
      <w:sz w:val="31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Bodytext12">
    <w:name w:val="Body text (12)"/>
    <w:basedOn w:val="a"/>
    <w:link w:val="Bodytext120"/>
    <w:pPr>
      <w:widowControl w:val="0"/>
      <w:spacing w:before="180" w:after="0" w:line="250" w:lineRule="exact"/>
      <w:ind w:firstLine="360"/>
      <w:jc w:val="both"/>
    </w:pPr>
    <w:rPr>
      <w:rFonts w:ascii="Times New Roman" w:hAnsi="Times New Roman"/>
      <w:i/>
      <w:sz w:val="21"/>
    </w:rPr>
  </w:style>
  <w:style w:type="character" w:customStyle="1" w:styleId="Bodytext120">
    <w:name w:val="Body text (12)"/>
    <w:basedOn w:val="1"/>
    <w:link w:val="Bodytext12"/>
    <w:rPr>
      <w:rFonts w:ascii="Times New Roman" w:hAnsi="Times New Roman"/>
      <w:i/>
      <w:sz w:val="21"/>
    </w:rPr>
  </w:style>
  <w:style w:type="paragraph" w:customStyle="1" w:styleId="ac">
    <w:name w:val="Основной текст_"/>
    <w:basedOn w:val="18"/>
    <w:link w:val="ad"/>
    <w:rPr>
      <w:rFonts w:ascii="Times New Roman" w:hAnsi="Times New Roman"/>
      <w:sz w:val="26"/>
    </w:rPr>
  </w:style>
  <w:style w:type="character" w:customStyle="1" w:styleId="ad">
    <w:name w:val="Основной текст_"/>
    <w:basedOn w:val="19"/>
    <w:link w:val="ac"/>
    <w:rPr>
      <w:rFonts w:ascii="Times New Roman" w:hAnsi="Times New Roman"/>
      <w:sz w:val="26"/>
    </w:rPr>
  </w:style>
  <w:style w:type="paragraph" w:customStyle="1" w:styleId="Bodytext4TimesNewRoman105pt">
    <w:name w:val="Body text (4) + Times New Roman;10;5 pt"/>
    <w:basedOn w:val="Bodytext4"/>
    <w:link w:val="Bodytext4TimesNewRoman105pt0"/>
    <w:rPr>
      <w:rFonts w:ascii="Times New Roman" w:hAnsi="Times New Roman"/>
      <w:sz w:val="21"/>
      <w:highlight w:val="white"/>
    </w:rPr>
  </w:style>
  <w:style w:type="character" w:customStyle="1" w:styleId="Bodytext4TimesNewRoman105pt0">
    <w:name w:val="Body text (4) + Times New Roman;10;5 pt"/>
    <w:basedOn w:val="Bodytext40"/>
    <w:link w:val="Bodytext4TimesNewRoman105pt"/>
    <w:rPr>
      <w:rFonts w:ascii="Times New Roman" w:hAnsi="Times New Roman"/>
      <w:sz w:val="21"/>
      <w:highlight w:val="white"/>
    </w:rPr>
  </w:style>
  <w:style w:type="paragraph" w:customStyle="1" w:styleId="ae">
    <w:name w:val="Сноска"/>
    <w:basedOn w:val="a"/>
    <w:link w:val="af"/>
    <w:pPr>
      <w:spacing w:after="0" w:line="230" w:lineRule="exact"/>
      <w:jc w:val="both"/>
    </w:pPr>
    <w:rPr>
      <w:rFonts w:ascii="Times New Roman" w:hAnsi="Times New Roman"/>
      <w:sz w:val="18"/>
    </w:rPr>
  </w:style>
  <w:style w:type="character" w:customStyle="1" w:styleId="af">
    <w:name w:val="Сноска"/>
    <w:basedOn w:val="1"/>
    <w:link w:val="ae"/>
    <w:rPr>
      <w:rFonts w:ascii="Times New Roman" w:hAnsi="Times New Roman"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5">
    <w:name w:val="Основной шрифт абзаца2"/>
    <w:link w:val="af4"/>
  </w:style>
  <w:style w:type="table" w:styleId="af4">
    <w:name w:val="Table Grid"/>
    <w:basedOn w:val="a1"/>
    <w:link w:val="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BE7A7A"/>
  </w:style>
  <w:style w:type="character" w:customStyle="1" w:styleId="c3">
    <w:name w:val="c3"/>
    <w:basedOn w:val="a0"/>
    <w:rsid w:val="00BE7A7A"/>
  </w:style>
  <w:style w:type="character" w:customStyle="1" w:styleId="c5">
    <w:name w:val="c5"/>
    <w:basedOn w:val="a0"/>
    <w:rsid w:val="00BE7A7A"/>
  </w:style>
  <w:style w:type="character" w:customStyle="1" w:styleId="c4">
    <w:name w:val="c4"/>
    <w:basedOn w:val="a0"/>
    <w:rsid w:val="00504D74"/>
  </w:style>
  <w:style w:type="paragraph" w:customStyle="1" w:styleId="c0">
    <w:name w:val="c0"/>
    <w:basedOn w:val="a"/>
    <w:rsid w:val="00504D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Bodytext10Georgia85pt">
    <w:name w:val="Body text (10) + Georgia;8;5 pt"/>
    <w:basedOn w:val="Bodytext10"/>
    <w:link w:val="Bodytext10Georgia85pt0"/>
    <w:rPr>
      <w:rFonts w:ascii="Georgia" w:hAnsi="Georgia"/>
      <w:sz w:val="17"/>
      <w:highlight w:val="white"/>
    </w:rPr>
  </w:style>
  <w:style w:type="character" w:customStyle="1" w:styleId="Bodytext10Georgia85pt0">
    <w:name w:val="Body text (10) + Georgia;8;5 pt"/>
    <w:basedOn w:val="Bodytext100"/>
    <w:link w:val="Bodytext10Georgia85pt"/>
    <w:rPr>
      <w:rFonts w:ascii="Georgia" w:hAnsi="Georgia"/>
      <w:sz w:val="17"/>
      <w:highlight w:val="whit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Bodytext3">
    <w:name w:val="Body text (3)"/>
    <w:basedOn w:val="Bodytext30"/>
    <w:link w:val="Bodytext31"/>
  </w:style>
  <w:style w:type="character" w:customStyle="1" w:styleId="Bodytext31">
    <w:name w:val="Body text (3)"/>
    <w:basedOn w:val="Bodytext32"/>
    <w:link w:val="Bodytext3"/>
    <w:rPr>
      <w:rFonts w:ascii="CordiaUPC" w:hAnsi="CordiaUPC"/>
      <w:sz w:val="31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Heading2">
    <w:name w:val="Heading #2"/>
    <w:basedOn w:val="a"/>
    <w:link w:val="Heading20"/>
    <w:pPr>
      <w:widowControl w:val="0"/>
      <w:spacing w:after="120" w:line="0" w:lineRule="atLeast"/>
      <w:jc w:val="center"/>
      <w:outlineLvl w:val="1"/>
    </w:pPr>
    <w:rPr>
      <w:rFonts w:ascii="Times New Roman" w:hAnsi="Times New Roman"/>
    </w:rPr>
  </w:style>
  <w:style w:type="character" w:customStyle="1" w:styleId="Heading20">
    <w:name w:val="Heading #2"/>
    <w:basedOn w:val="1"/>
    <w:link w:val="Heading2"/>
    <w:rPr>
      <w:rFonts w:ascii="Times New Roman" w:hAnsi="Times New Roman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сновной текст1"/>
    <w:basedOn w:val="a"/>
    <w:link w:val="15"/>
    <w:pPr>
      <w:widowControl w:val="0"/>
      <w:spacing w:after="1380" w:line="360" w:lineRule="exact"/>
      <w:ind w:firstLine="280"/>
    </w:pPr>
    <w:rPr>
      <w:rFonts w:ascii="Times New Roman" w:hAnsi="Times New Roman"/>
      <w:spacing w:val="10"/>
      <w:sz w:val="31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pacing w:val="10"/>
      <w:sz w:val="31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Bodytext10">
    <w:name w:val="Body text (10)"/>
    <w:basedOn w:val="a"/>
    <w:link w:val="Bodytext100"/>
    <w:pPr>
      <w:widowControl w:val="0"/>
      <w:spacing w:after="0" w:line="0" w:lineRule="atLeast"/>
    </w:pPr>
    <w:rPr>
      <w:rFonts w:ascii="Times New Roman" w:hAnsi="Times New Roman"/>
      <w:sz w:val="20"/>
    </w:rPr>
  </w:style>
  <w:style w:type="character" w:customStyle="1" w:styleId="Bodytext100">
    <w:name w:val="Body text (10)"/>
    <w:basedOn w:val="1"/>
    <w:link w:val="Bodytext10"/>
    <w:rPr>
      <w:rFonts w:ascii="Times New Roman" w:hAnsi="Times New Roman"/>
      <w:sz w:val="20"/>
    </w:rPr>
  </w:style>
  <w:style w:type="paragraph" w:customStyle="1" w:styleId="Bodytext8">
    <w:name w:val="Body text (8)_"/>
    <w:basedOn w:val="18"/>
    <w:link w:val="Bodytext80"/>
    <w:rPr>
      <w:rFonts w:ascii="Times New Roman" w:hAnsi="Times New Roman"/>
    </w:rPr>
  </w:style>
  <w:style w:type="character" w:customStyle="1" w:styleId="Bodytext80">
    <w:name w:val="Body text (8)_"/>
    <w:basedOn w:val="19"/>
    <w:link w:val="Bodytext8"/>
    <w:rPr>
      <w:rFonts w:ascii="Times New Roman" w:hAnsi="Times New Roman"/>
    </w:rPr>
  </w:style>
  <w:style w:type="paragraph" w:customStyle="1" w:styleId="Bodytext4">
    <w:name w:val="Body text (4)"/>
    <w:basedOn w:val="a"/>
    <w:link w:val="Bodytext40"/>
    <w:pPr>
      <w:widowControl w:val="0"/>
      <w:spacing w:before="540" w:after="2100" w:line="0" w:lineRule="atLeast"/>
      <w:jc w:val="both"/>
    </w:pPr>
    <w:rPr>
      <w:rFonts w:ascii="CordiaUPC" w:hAnsi="CordiaUPC"/>
      <w:sz w:val="31"/>
    </w:rPr>
  </w:style>
  <w:style w:type="character" w:customStyle="1" w:styleId="Bodytext40">
    <w:name w:val="Body text (4)"/>
    <w:basedOn w:val="1"/>
    <w:link w:val="Bodytext4"/>
    <w:rPr>
      <w:rFonts w:ascii="CordiaUPC" w:hAnsi="CordiaUPC"/>
      <w:sz w:val="31"/>
    </w:rPr>
  </w:style>
  <w:style w:type="paragraph" w:customStyle="1" w:styleId="Bodytext1075pt">
    <w:name w:val="Body text (10) + 7;5 pt"/>
    <w:basedOn w:val="Bodytext10"/>
    <w:link w:val="Bodytext1075pt0"/>
    <w:rPr>
      <w:sz w:val="15"/>
      <w:highlight w:val="white"/>
    </w:rPr>
  </w:style>
  <w:style w:type="character" w:customStyle="1" w:styleId="Bodytext1075pt0">
    <w:name w:val="Body text (10) + 7;5 pt"/>
    <w:basedOn w:val="Bodytext100"/>
    <w:link w:val="Bodytext1075pt"/>
    <w:rPr>
      <w:rFonts w:ascii="Times New Roman" w:hAnsi="Times New Roman"/>
      <w:sz w:val="15"/>
      <w:highlight w:val="whit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Bodytext2">
    <w:name w:val="Body text (2)"/>
    <w:basedOn w:val="a"/>
    <w:link w:val="Bodytext20"/>
    <w:pPr>
      <w:widowControl w:val="0"/>
      <w:spacing w:before="1380" w:after="540" w:line="0" w:lineRule="atLeast"/>
      <w:jc w:val="both"/>
    </w:pPr>
    <w:rPr>
      <w:rFonts w:ascii="Times New Roman" w:hAnsi="Times New Roman"/>
    </w:rPr>
  </w:style>
  <w:style w:type="character" w:customStyle="1" w:styleId="Bodytext20">
    <w:name w:val="Body text (2)"/>
    <w:basedOn w:val="1"/>
    <w:link w:val="Bodytext2"/>
    <w:rPr>
      <w:rFonts w:ascii="Times New Roman" w:hAnsi="Times New Roman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Bodytext81">
    <w:name w:val="Body text (8)"/>
    <w:basedOn w:val="Bodytext8"/>
    <w:link w:val="Bodytext82"/>
  </w:style>
  <w:style w:type="character" w:customStyle="1" w:styleId="Bodytext82">
    <w:name w:val="Body text (8)"/>
    <w:basedOn w:val="Bodytext80"/>
    <w:link w:val="Bodytext81"/>
    <w:rPr>
      <w:rFonts w:ascii="Times New Roman" w:hAnsi="Times New Roman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Bodytext10BoldItalic">
    <w:name w:val="Body text (10) + Bold;Italic"/>
    <w:basedOn w:val="Bodytext10"/>
    <w:link w:val="Bodytext10BoldItalic0"/>
    <w:rPr>
      <w:b/>
      <w:i/>
      <w:highlight w:val="white"/>
    </w:rPr>
  </w:style>
  <w:style w:type="character" w:customStyle="1" w:styleId="Bodytext10BoldItalic0">
    <w:name w:val="Body text (10) + Bold;Italic"/>
    <w:basedOn w:val="Bodytext100"/>
    <w:link w:val="Bodytext10BoldItalic"/>
    <w:rPr>
      <w:rFonts w:ascii="Times New Roman" w:hAnsi="Times New Roman"/>
      <w:b/>
      <w:i/>
      <w:sz w:val="20"/>
      <w:highlight w:val="white"/>
    </w:rPr>
  </w:style>
  <w:style w:type="paragraph" w:customStyle="1" w:styleId="Heading21">
    <w:name w:val="Heading #2_"/>
    <w:basedOn w:val="25"/>
    <w:link w:val="Heading22"/>
    <w:rPr>
      <w:rFonts w:ascii="Times New Roman" w:hAnsi="Times New Roman"/>
      <w:highlight w:val="white"/>
    </w:rPr>
  </w:style>
  <w:style w:type="character" w:customStyle="1" w:styleId="Heading22">
    <w:name w:val="Heading #2_"/>
    <w:basedOn w:val="a0"/>
    <w:link w:val="Heading21"/>
    <w:rPr>
      <w:rFonts w:ascii="Times New Roman" w:hAnsi="Times New Roman"/>
      <w:highlight w:val="whit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Bodytext30">
    <w:name w:val="Body text (3)_"/>
    <w:basedOn w:val="18"/>
    <w:link w:val="Bodytext32"/>
    <w:rPr>
      <w:rFonts w:ascii="CordiaUPC" w:hAnsi="CordiaUPC"/>
      <w:sz w:val="31"/>
    </w:rPr>
  </w:style>
  <w:style w:type="character" w:customStyle="1" w:styleId="Bodytext32">
    <w:name w:val="Body text (3)_"/>
    <w:basedOn w:val="19"/>
    <w:link w:val="Bodytext30"/>
    <w:rPr>
      <w:rFonts w:ascii="CordiaUPC" w:hAnsi="CordiaUPC"/>
      <w:sz w:val="31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Bodytext12">
    <w:name w:val="Body text (12)"/>
    <w:basedOn w:val="a"/>
    <w:link w:val="Bodytext120"/>
    <w:pPr>
      <w:widowControl w:val="0"/>
      <w:spacing w:before="180" w:after="0" w:line="250" w:lineRule="exact"/>
      <w:ind w:firstLine="360"/>
      <w:jc w:val="both"/>
    </w:pPr>
    <w:rPr>
      <w:rFonts w:ascii="Times New Roman" w:hAnsi="Times New Roman"/>
      <w:i/>
      <w:sz w:val="21"/>
    </w:rPr>
  </w:style>
  <w:style w:type="character" w:customStyle="1" w:styleId="Bodytext120">
    <w:name w:val="Body text (12)"/>
    <w:basedOn w:val="1"/>
    <w:link w:val="Bodytext12"/>
    <w:rPr>
      <w:rFonts w:ascii="Times New Roman" w:hAnsi="Times New Roman"/>
      <w:i/>
      <w:sz w:val="21"/>
    </w:rPr>
  </w:style>
  <w:style w:type="paragraph" w:customStyle="1" w:styleId="ac">
    <w:name w:val="Основной текст_"/>
    <w:basedOn w:val="18"/>
    <w:link w:val="ad"/>
    <w:rPr>
      <w:rFonts w:ascii="Times New Roman" w:hAnsi="Times New Roman"/>
      <w:sz w:val="26"/>
    </w:rPr>
  </w:style>
  <w:style w:type="character" w:customStyle="1" w:styleId="ad">
    <w:name w:val="Основной текст_"/>
    <w:basedOn w:val="19"/>
    <w:link w:val="ac"/>
    <w:rPr>
      <w:rFonts w:ascii="Times New Roman" w:hAnsi="Times New Roman"/>
      <w:sz w:val="26"/>
    </w:rPr>
  </w:style>
  <w:style w:type="paragraph" w:customStyle="1" w:styleId="Bodytext4TimesNewRoman105pt">
    <w:name w:val="Body text (4) + Times New Roman;10;5 pt"/>
    <w:basedOn w:val="Bodytext4"/>
    <w:link w:val="Bodytext4TimesNewRoman105pt0"/>
    <w:rPr>
      <w:rFonts w:ascii="Times New Roman" w:hAnsi="Times New Roman"/>
      <w:sz w:val="21"/>
      <w:highlight w:val="white"/>
    </w:rPr>
  </w:style>
  <w:style w:type="character" w:customStyle="1" w:styleId="Bodytext4TimesNewRoman105pt0">
    <w:name w:val="Body text (4) + Times New Roman;10;5 pt"/>
    <w:basedOn w:val="Bodytext40"/>
    <w:link w:val="Bodytext4TimesNewRoman105pt"/>
    <w:rPr>
      <w:rFonts w:ascii="Times New Roman" w:hAnsi="Times New Roman"/>
      <w:sz w:val="21"/>
      <w:highlight w:val="white"/>
    </w:rPr>
  </w:style>
  <w:style w:type="paragraph" w:customStyle="1" w:styleId="ae">
    <w:name w:val="Сноска"/>
    <w:basedOn w:val="a"/>
    <w:link w:val="af"/>
    <w:pPr>
      <w:spacing w:after="0" w:line="230" w:lineRule="exact"/>
      <w:jc w:val="both"/>
    </w:pPr>
    <w:rPr>
      <w:rFonts w:ascii="Times New Roman" w:hAnsi="Times New Roman"/>
      <w:sz w:val="18"/>
    </w:rPr>
  </w:style>
  <w:style w:type="character" w:customStyle="1" w:styleId="af">
    <w:name w:val="Сноска"/>
    <w:basedOn w:val="1"/>
    <w:link w:val="ae"/>
    <w:rPr>
      <w:rFonts w:ascii="Times New Roman" w:hAnsi="Times New Roman"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5">
    <w:name w:val="Основной шрифт абзаца2"/>
    <w:link w:val="af4"/>
  </w:style>
  <w:style w:type="table" w:styleId="af4">
    <w:name w:val="Table Grid"/>
    <w:basedOn w:val="a1"/>
    <w:link w:val="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BE7A7A"/>
  </w:style>
  <w:style w:type="character" w:customStyle="1" w:styleId="c3">
    <w:name w:val="c3"/>
    <w:basedOn w:val="a0"/>
    <w:rsid w:val="00BE7A7A"/>
  </w:style>
  <w:style w:type="character" w:customStyle="1" w:styleId="c5">
    <w:name w:val="c5"/>
    <w:basedOn w:val="a0"/>
    <w:rsid w:val="00BE7A7A"/>
  </w:style>
  <w:style w:type="character" w:customStyle="1" w:styleId="c4">
    <w:name w:val="c4"/>
    <w:basedOn w:val="a0"/>
    <w:rsid w:val="00504D74"/>
  </w:style>
  <w:style w:type="paragraph" w:customStyle="1" w:styleId="c0">
    <w:name w:val="c0"/>
    <w:basedOn w:val="a"/>
    <w:rsid w:val="00504D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B388-7A52-411F-B417-8A66B0C7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6388</Words>
  <Characters>36415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Тавафиев</dc:creator>
  <cp:lastModifiedBy>Валентина</cp:lastModifiedBy>
  <cp:revision>29</cp:revision>
  <cp:lastPrinted>2024-09-06T12:35:00Z</cp:lastPrinted>
  <dcterms:created xsi:type="dcterms:W3CDTF">2023-09-07T05:32:00Z</dcterms:created>
  <dcterms:modified xsi:type="dcterms:W3CDTF">2025-03-04T13:40:00Z</dcterms:modified>
</cp:coreProperties>
</file>